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9153" w14:textId="28D23249" w:rsidR="001014B5" w:rsidRPr="00F2023C" w:rsidRDefault="00382F38" w:rsidP="0038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F38">
        <w:rPr>
          <w:rFonts w:ascii="Times New Roman" w:eastAsia="Times New Roman" w:hAnsi="Times New Roman" w:cs="Times New Roman"/>
          <w:b/>
          <w:caps/>
          <w:sz w:val="24"/>
          <w:szCs w:val="24"/>
        </w:rPr>
        <w:t>Запрос коммерческих предложений</w:t>
      </w:r>
    </w:p>
    <w:p w14:paraId="13856523" w14:textId="77777777" w:rsidR="001014B5" w:rsidRPr="00C15C66" w:rsidRDefault="001014B5" w:rsidP="00DC2D4E">
      <w:pPr>
        <w:pStyle w:val="DAIbodycopy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Ind w:w="-10" w:type="dxa"/>
        <w:tblLook w:val="04A0" w:firstRow="1" w:lastRow="0" w:firstColumn="1" w:lastColumn="0" w:noHBand="0" w:noVBand="1"/>
      </w:tblPr>
      <w:tblGrid>
        <w:gridCol w:w="562"/>
        <w:gridCol w:w="2704"/>
        <w:gridCol w:w="6945"/>
      </w:tblGrid>
      <w:tr w:rsidR="00DF471A" w14:paraId="667A7169" w14:textId="77777777" w:rsidTr="00DF471A">
        <w:trPr>
          <w:trHeight w:val="473"/>
        </w:trPr>
        <w:tc>
          <w:tcPr>
            <w:tcW w:w="562" w:type="dxa"/>
          </w:tcPr>
          <w:p w14:paraId="655B2AA8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</w:tcPr>
          <w:p w14:paraId="758066C4" w14:textId="77777777" w:rsidR="00DF471A" w:rsidRPr="005E1E02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1E02">
              <w:rPr>
                <w:rFonts w:asciiTheme="majorBidi" w:hAnsiTheme="majorBidi" w:cstheme="majorBidi"/>
                <w:sz w:val="24"/>
                <w:szCs w:val="24"/>
              </w:rPr>
              <w:t>Заказчик:</w:t>
            </w:r>
          </w:p>
        </w:tc>
        <w:tc>
          <w:tcPr>
            <w:tcW w:w="6945" w:type="dxa"/>
          </w:tcPr>
          <w:p w14:paraId="77B9DF97" w14:textId="07512217" w:rsidR="00DF471A" w:rsidRPr="00DC1706" w:rsidRDefault="00762F4D" w:rsidP="0080080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ЗАО</w:t>
            </w:r>
            <w:r w:rsidR="00DF471A" w:rsidRPr="005E1E02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Партнер КейДжи</w:t>
            </w:r>
            <w:r w:rsidR="00DF471A" w:rsidRPr="005E1E02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F1765F" w:rsidRPr="008008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1706">
              <w:rPr>
                <w:rFonts w:asciiTheme="majorBidi" w:hAnsiTheme="majorBidi" w:cstheme="majorBidi"/>
                <w:sz w:val="24"/>
                <w:szCs w:val="24"/>
              </w:rPr>
              <w:t>(сеть гипермар</w:t>
            </w:r>
            <w:r w:rsidR="0080080E">
              <w:rPr>
                <w:rFonts w:asciiTheme="majorBidi" w:hAnsiTheme="majorBidi" w:cstheme="majorBidi"/>
                <w:sz w:val="24"/>
                <w:szCs w:val="24"/>
              </w:rPr>
              <w:t>кетов «Фрунзе»</w:t>
            </w:r>
            <w:r w:rsidR="00DC170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CF53FB5" w14:textId="77777777" w:rsidR="008D0BC1" w:rsidRPr="0080080E" w:rsidRDefault="008D0BC1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DE61C2" w14:textId="28C14227" w:rsidR="008D0BC1" w:rsidRDefault="0080080E" w:rsidP="00B242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Сеть гипермаркетов «Фрунзе» является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одним 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>из крупнейших в продуктовых ритейлеров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 Кыргызской </w:t>
            </w:r>
            <w:r w:rsidR="001B6F6A">
              <w:rPr>
                <w:rFonts w:asciiTheme="majorBidi" w:hAnsiTheme="majorBidi" w:cstheme="majorBidi"/>
                <w:sz w:val="24"/>
                <w:szCs w:val="24"/>
              </w:rPr>
              <w:t>Республике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>. Основан</w:t>
            </w:r>
            <w:r w:rsidR="00A00AE3">
              <w:rPr>
                <w:rFonts w:asciiTheme="majorBidi" w:hAnsiTheme="majorBidi" w:cstheme="majorBidi"/>
                <w:sz w:val="24"/>
                <w:szCs w:val="24"/>
              </w:rPr>
              <w:t>ная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 xml:space="preserve"> в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 xml:space="preserve"> году</w:t>
            </w:r>
            <w:r w:rsidR="009713AF">
              <w:rPr>
                <w:rFonts w:asciiTheme="majorBidi" w:hAnsiTheme="majorBidi" w:cstheme="majorBidi"/>
                <w:sz w:val="24"/>
                <w:szCs w:val="24"/>
              </w:rPr>
              <w:t xml:space="preserve">, сеть </w:t>
            </w:r>
            <w:r w:rsidR="00547A31">
              <w:rPr>
                <w:rFonts w:asciiTheme="majorBidi" w:hAnsiTheme="majorBidi" w:cstheme="majorBidi"/>
                <w:sz w:val="24"/>
                <w:szCs w:val="24"/>
              </w:rPr>
              <w:t>магазинов расширилась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663B" w:rsidRPr="00E5663B">
              <w:rPr>
                <w:rFonts w:asciiTheme="majorBidi" w:hAnsiTheme="majorBidi" w:cstheme="majorBidi"/>
                <w:sz w:val="24"/>
                <w:szCs w:val="24"/>
              </w:rPr>
              <w:t>до 47 магазинов и представлена в 7 населенных пунктах</w:t>
            </w:r>
            <w:r w:rsidR="00DC1706" w:rsidRPr="00DC170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358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9F35115" w14:textId="79D25337" w:rsidR="0093584C" w:rsidRPr="008D0BC1" w:rsidRDefault="0093584C" w:rsidP="00B2426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84C">
              <w:rPr>
                <w:rFonts w:asciiTheme="majorBidi" w:hAnsiTheme="majorBidi" w:cstheme="majorBidi"/>
                <w:sz w:val="24"/>
                <w:szCs w:val="24"/>
              </w:rPr>
              <w:t>Компания активно следует главной цели – предоставить покупателям широкий ассортимент товаров и услуг по самым выгодным ценам. Достигать своей цели компании помогает по-настоящему сплоченная команда из более 2 800 тысяч человек.</w:t>
            </w:r>
          </w:p>
        </w:tc>
      </w:tr>
      <w:tr w:rsidR="00DF471A" w:rsidRPr="00DC2D4E" w14:paraId="4C62C206" w14:textId="77777777" w:rsidTr="00DF471A">
        <w:trPr>
          <w:trHeight w:val="631"/>
        </w:trPr>
        <w:tc>
          <w:tcPr>
            <w:tcW w:w="562" w:type="dxa"/>
          </w:tcPr>
          <w:p w14:paraId="025DC0BC" w14:textId="77777777" w:rsidR="00DF471A" w:rsidRPr="008D0BC1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1B79BE0" w14:textId="77777777" w:rsidR="00DF471A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Наименование выполняемой работы</w:t>
            </w:r>
            <w:r w:rsidRPr="00BE008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5BE3C754" w14:textId="77B99521" w:rsidR="00DF471A" w:rsidRPr="00DC2D4E" w:rsidRDefault="003C5A10" w:rsidP="000207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3C5A10">
              <w:rPr>
                <w:rFonts w:asciiTheme="majorBidi" w:hAnsiTheme="majorBidi" w:cstheme="majorBidi"/>
                <w:sz w:val="24"/>
                <w:szCs w:val="24"/>
              </w:rPr>
              <w:t>азработк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3C5A10">
              <w:rPr>
                <w:rFonts w:asciiTheme="majorBidi" w:hAnsiTheme="majorBidi" w:cstheme="majorBidi"/>
                <w:sz w:val="24"/>
                <w:szCs w:val="24"/>
              </w:rPr>
              <w:t xml:space="preserve"> и внедрени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3C5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5CDD" w:rsidRPr="005D4D32">
              <w:rPr>
                <w:rFonts w:asciiTheme="majorBidi" w:hAnsiTheme="majorBidi" w:cstheme="majorBidi"/>
                <w:sz w:val="24"/>
                <w:szCs w:val="24"/>
              </w:rPr>
              <w:t>системы менеджмента качества</w:t>
            </w:r>
            <w:r w:rsidRPr="005D4D32">
              <w:rPr>
                <w:rFonts w:asciiTheme="majorBidi" w:hAnsiTheme="majorBidi" w:cstheme="majorBidi"/>
                <w:sz w:val="24"/>
                <w:szCs w:val="24"/>
              </w:rPr>
              <w:t xml:space="preserve"> на основе требований международн</w:t>
            </w:r>
            <w:r w:rsidR="00762F4D" w:rsidRPr="005D4D32">
              <w:rPr>
                <w:rFonts w:asciiTheme="majorBidi" w:hAnsiTheme="majorBidi" w:cstheme="majorBidi"/>
                <w:sz w:val="24"/>
                <w:szCs w:val="24"/>
              </w:rPr>
              <w:t>ого</w:t>
            </w:r>
            <w:r w:rsidRPr="005D4D32">
              <w:rPr>
                <w:rFonts w:asciiTheme="majorBidi" w:hAnsiTheme="majorBidi" w:cstheme="majorBidi"/>
                <w:sz w:val="24"/>
                <w:szCs w:val="24"/>
              </w:rPr>
              <w:t xml:space="preserve"> стандарт</w:t>
            </w:r>
            <w:r w:rsidR="00762F4D" w:rsidRPr="005D4D32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5D4D32">
              <w:rPr>
                <w:rFonts w:asciiTheme="majorBidi" w:hAnsiTheme="majorBidi" w:cstheme="majorBidi"/>
                <w:sz w:val="24"/>
                <w:szCs w:val="24"/>
              </w:rPr>
              <w:t xml:space="preserve"> ISO 9001:2015 «Системы менеджмента качества</w:t>
            </w:r>
            <w:r w:rsidR="004C5CDD" w:rsidRPr="005D4D32">
              <w:rPr>
                <w:rFonts w:asciiTheme="majorBidi" w:hAnsiTheme="majorBidi" w:cstheme="majorBidi"/>
                <w:sz w:val="24"/>
                <w:szCs w:val="24"/>
              </w:rPr>
              <w:t>. Требования</w:t>
            </w:r>
            <w:r w:rsidRPr="005D4D32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Pr="003C5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F471A" w:rsidRPr="00DC2D4E" w14:paraId="4324BF78" w14:textId="77777777" w:rsidTr="00DF471A">
        <w:trPr>
          <w:trHeight w:val="693"/>
        </w:trPr>
        <w:tc>
          <w:tcPr>
            <w:tcW w:w="562" w:type="dxa"/>
          </w:tcPr>
          <w:p w14:paraId="03BA3839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A0BA698" w14:textId="77777777" w:rsidR="00DF471A" w:rsidRPr="00714E1F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2479">
              <w:rPr>
                <w:rFonts w:asciiTheme="majorBidi" w:hAnsiTheme="majorBidi" w:cstheme="majorBidi"/>
                <w:sz w:val="24"/>
                <w:szCs w:val="24"/>
              </w:rPr>
              <w:t>Содержание работы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6527CE5D" w14:textId="259B1C69" w:rsidR="00D63178" w:rsidRPr="00223976" w:rsidRDefault="00223976" w:rsidP="00FA00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Р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азработ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ка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 и внедр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ение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 </w:t>
            </w:r>
            <w:r w:rsidRPr="005D4D32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системы менеджмента</w:t>
            </w:r>
            <w:r w:rsidR="004C5CDD" w:rsidRPr="005D4D32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 качества</w:t>
            </w:r>
            <w:r w:rsidRPr="005D4D32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 на основе </w:t>
            </w:r>
            <w:r w:rsidR="004C5CDD" w:rsidRPr="005D4D32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требований </w:t>
            </w:r>
            <w:r w:rsidRPr="005D4D32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международ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н</w:t>
            </w:r>
            <w:r w:rsidR="00065637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ого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 стандарт</w:t>
            </w:r>
            <w:r w:rsidR="00065637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а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 ISO 9001</w:t>
            </w:r>
            <w:r w:rsidR="00EC3F0D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>:</w:t>
            </w:r>
            <w:r w:rsidRPr="00223976">
              <w:rPr>
                <w:rFonts w:ascii="Times New Roman" w:hAnsi="Times New Roman" w:cs="Times New Roman"/>
                <w:bCs/>
                <w:color w:val="000000"/>
                <w:sz w:val="24"/>
                <w:lang w:eastAsia="en-GB"/>
              </w:rPr>
              <w:t xml:space="preserve">2015 </w:t>
            </w:r>
          </w:p>
        </w:tc>
      </w:tr>
      <w:tr w:rsidR="00DF471A" w:rsidRPr="00DC2D4E" w14:paraId="6B038C5C" w14:textId="77777777" w:rsidTr="00DF471A">
        <w:trPr>
          <w:trHeight w:val="693"/>
        </w:trPr>
        <w:tc>
          <w:tcPr>
            <w:tcW w:w="562" w:type="dxa"/>
          </w:tcPr>
          <w:p w14:paraId="73D237D5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2B4CD07" w14:textId="77777777" w:rsidR="00DF471A" w:rsidRPr="00FD2479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Основные требования к Исполнителю</w:t>
            </w:r>
          </w:p>
        </w:tc>
        <w:tc>
          <w:tcPr>
            <w:tcW w:w="6945" w:type="dxa"/>
          </w:tcPr>
          <w:p w14:paraId="3AB77F57" w14:textId="0EAC366A" w:rsidR="00D93CD5" w:rsidRPr="00D93CD5" w:rsidRDefault="00D93CD5" w:rsidP="00D93CD5">
            <w:pPr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1. Реализацию данного Технического задания Исполнителем следует проводить, как минимум, в соответствии со стадиями проекта, описанными в приложении к данному Техническому заданию (см. Приложение 1).</w:t>
            </w:r>
          </w:p>
          <w:p w14:paraId="2C9CFB95" w14:textId="6899C666" w:rsidR="00D93CD5" w:rsidRPr="005D4D32" w:rsidRDefault="00D93CD5" w:rsidP="00D93CD5">
            <w:pPr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2. Консультанту(</w:t>
            </w:r>
            <w:r w:rsidR="00623310" w:rsidRPr="00231DE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D93CD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ам</w:t>
            </w:r>
            <w:proofErr w:type="spellEnd"/>
            <w:r w:rsidRPr="00D93CD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) со стороны Исполнителя необходимо подтвердить свою компетентность работы в сфере внедрения систем менеджмента качества </w:t>
            </w:r>
            <w:r w:rsidR="00B374C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в </w:t>
            </w:r>
            <w:r w:rsidR="005A57E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продуктовых </w:t>
            </w:r>
            <w:r w:rsidR="001A44D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розничных торговых сетях</w:t>
            </w:r>
            <w:r w:rsidR="00B374C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D93CD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путем предоставления любых документов, подтверждающих такую компетентность (опыт работы </w:t>
            </w:r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 подобных сферах ранее является значительных преимуществом).</w:t>
            </w:r>
          </w:p>
          <w:p w14:paraId="1D6C47D7" w14:textId="4A9DA0B7" w:rsidR="00D93CD5" w:rsidRPr="005D4D32" w:rsidRDefault="00D93CD5" w:rsidP="00D93CD5">
            <w:pPr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3. Консультанту(-</w:t>
            </w:r>
            <w:proofErr w:type="spellStart"/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ам</w:t>
            </w:r>
            <w:proofErr w:type="spellEnd"/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) Исполнителя необходимо иметь возможность для командировочных выездов к </w:t>
            </w:r>
            <w:r w:rsidR="00F01D26"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Заказчик</w:t>
            </w:r>
            <w:r w:rsidR="001A44DB"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</w:t>
            </w:r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в рамках содействия результативности внедряемой системы менеджмента</w:t>
            </w:r>
            <w:r w:rsidR="004C5CDD"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качества</w:t>
            </w:r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.</w:t>
            </w:r>
          </w:p>
          <w:p w14:paraId="5EAE97D4" w14:textId="279EE7DF" w:rsidR="00DF471A" w:rsidRPr="00AC09A1" w:rsidRDefault="00D93CD5" w:rsidP="00D93CD5">
            <w:pPr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4. Рабочие встречи должны проводиться с участием консультант</w:t>
            </w:r>
            <w:proofErr w:type="gramStart"/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а(</w:t>
            </w:r>
            <w:proofErr w:type="gramEnd"/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ов</w:t>
            </w:r>
            <w:proofErr w:type="spellEnd"/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) Исполнителя не менее чем 1 раз в неделю на предприятии </w:t>
            </w:r>
            <w:r w:rsidR="00F01D26"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Заказчика</w:t>
            </w:r>
            <w:r w:rsidR="004C5CDD"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либо в формате он-лайн</w:t>
            </w:r>
            <w:r w:rsidRPr="005D4D3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.</w:t>
            </w:r>
          </w:p>
        </w:tc>
      </w:tr>
      <w:tr w:rsidR="00DF471A" w:rsidRPr="00DC2D4E" w14:paraId="0CF4DC7F" w14:textId="77777777" w:rsidTr="00DF471A">
        <w:trPr>
          <w:trHeight w:val="693"/>
        </w:trPr>
        <w:tc>
          <w:tcPr>
            <w:tcW w:w="562" w:type="dxa"/>
          </w:tcPr>
          <w:p w14:paraId="022C984B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3DB13E5" w14:textId="77777777" w:rsidR="00DF471A" w:rsidRPr="00FD2479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074F">
              <w:rPr>
                <w:rFonts w:asciiTheme="majorBidi" w:hAnsiTheme="majorBidi" w:cstheme="majorBidi"/>
                <w:sz w:val="24"/>
                <w:szCs w:val="24"/>
              </w:rPr>
              <w:t>Результаты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A074F">
              <w:rPr>
                <w:rFonts w:asciiTheme="majorBidi" w:hAnsiTheme="majorBidi" w:cstheme="majorBidi"/>
                <w:sz w:val="24"/>
                <w:szCs w:val="24"/>
              </w:rPr>
              <w:t>выполненной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</w:t>
            </w:r>
            <w:r w:rsidRPr="001A074F">
              <w:rPr>
                <w:rFonts w:asciiTheme="majorBidi" w:hAnsiTheme="majorBidi" w:cstheme="majorBidi"/>
                <w:sz w:val="24"/>
                <w:szCs w:val="24"/>
              </w:rPr>
              <w:t>аботы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3D414B5C" w14:textId="48CD4047" w:rsidR="00DF471A" w:rsidRPr="005D4D32" w:rsidRDefault="00603426" w:rsidP="00B76CA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внедре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менеджмента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качества</w:t>
            </w:r>
            <w:r w:rsidR="00DC789A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Заказчика, сформированы необходимые условия для дальнейшего функционирования компании в рамках требований внедренн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264F33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64F33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DF0B7A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</w:t>
            </w:r>
            <w:r w:rsidR="00264F33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прохождению сертификационного аудита систем</w:t>
            </w:r>
            <w:r w:rsidR="001C469F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менеджмента</w:t>
            </w:r>
            <w:r w:rsidR="004C5CDD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качества по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F0B7A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="00DF0B7A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9001:2015 </w:t>
            </w:r>
            <w:r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выбранном им международном органе по сертификации</w:t>
            </w:r>
            <w:r w:rsidR="001F4282" w:rsidRPr="005D4D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471A" w:rsidRPr="00DC2D4E" w14:paraId="7C9CE710" w14:textId="77777777" w:rsidTr="00DF471A">
        <w:trPr>
          <w:trHeight w:val="693"/>
        </w:trPr>
        <w:tc>
          <w:tcPr>
            <w:tcW w:w="562" w:type="dxa"/>
          </w:tcPr>
          <w:p w14:paraId="18D0C337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BDDDD97" w14:textId="77777777" w:rsidR="00DF471A" w:rsidRPr="001347A0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Прочие положения:</w:t>
            </w:r>
          </w:p>
        </w:tc>
        <w:tc>
          <w:tcPr>
            <w:tcW w:w="6945" w:type="dxa"/>
          </w:tcPr>
          <w:p w14:paraId="45D0F6E7" w14:textId="46E750BC" w:rsidR="00DF471A" w:rsidRPr="005D4D32" w:rsidRDefault="00DF471A" w:rsidP="00534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и дополнения в содержание выполняемой работы вносятся по взаимному соглашению Заказчика и Исполнителя.</w:t>
            </w:r>
          </w:p>
        </w:tc>
      </w:tr>
      <w:tr w:rsidR="00DF471A" w:rsidRPr="00DC2D4E" w14:paraId="2908A036" w14:textId="77777777" w:rsidTr="00DF471A">
        <w:trPr>
          <w:trHeight w:val="419"/>
        </w:trPr>
        <w:tc>
          <w:tcPr>
            <w:tcW w:w="562" w:type="dxa"/>
          </w:tcPr>
          <w:p w14:paraId="2A594747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E102903" w14:textId="77777777" w:rsidR="00DF471A" w:rsidRPr="00DC2D4E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D4E">
              <w:rPr>
                <w:rFonts w:asciiTheme="majorBidi" w:hAnsiTheme="majorBidi" w:cstheme="majorBidi"/>
                <w:sz w:val="24"/>
                <w:szCs w:val="24"/>
              </w:rPr>
              <w:t>Срок исполнения:</w:t>
            </w:r>
          </w:p>
        </w:tc>
        <w:tc>
          <w:tcPr>
            <w:tcW w:w="6945" w:type="dxa"/>
          </w:tcPr>
          <w:p w14:paraId="0D02371A" w14:textId="77777777" w:rsidR="00DF471A" w:rsidRPr="00DC2D4E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953C1">
              <w:rPr>
                <w:rFonts w:asciiTheme="majorBidi" w:hAnsiTheme="majorBidi" w:cstheme="majorBidi"/>
                <w:sz w:val="24"/>
                <w:szCs w:val="24"/>
              </w:rPr>
              <w:t>Точные сроки и график будут согласованы с победителем</w:t>
            </w:r>
          </w:p>
        </w:tc>
      </w:tr>
      <w:tr w:rsidR="00DF471A" w:rsidRPr="00DC2D4E" w14:paraId="6662FEE2" w14:textId="77777777" w:rsidTr="00DF471A">
        <w:trPr>
          <w:trHeight w:val="425"/>
        </w:trPr>
        <w:tc>
          <w:tcPr>
            <w:tcW w:w="562" w:type="dxa"/>
          </w:tcPr>
          <w:p w14:paraId="4AF70132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0F5C33E" w14:textId="77777777" w:rsidR="00DF471A" w:rsidRPr="00DC2D4E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D4E">
              <w:rPr>
                <w:rFonts w:asciiTheme="majorBidi" w:hAnsiTheme="majorBidi" w:cstheme="majorBidi"/>
                <w:sz w:val="24"/>
                <w:szCs w:val="24"/>
              </w:rPr>
              <w:t>Место исполнения:</w:t>
            </w:r>
          </w:p>
        </w:tc>
        <w:tc>
          <w:tcPr>
            <w:tcW w:w="6945" w:type="dxa"/>
          </w:tcPr>
          <w:p w14:paraId="6F4FE076" w14:textId="248E0D48" w:rsidR="00DF471A" w:rsidRPr="00DC2D4E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D4E">
              <w:rPr>
                <w:rFonts w:asciiTheme="majorBidi" w:hAnsiTheme="majorBidi" w:cstheme="majorBidi"/>
                <w:sz w:val="24"/>
                <w:szCs w:val="24"/>
              </w:rPr>
              <w:t>Кыргызская Республика</w:t>
            </w:r>
          </w:p>
        </w:tc>
      </w:tr>
      <w:tr w:rsidR="004F5AE2" w:rsidRPr="00DC2D4E" w14:paraId="2989437A" w14:textId="77777777" w:rsidTr="00DF471A">
        <w:trPr>
          <w:trHeight w:val="425"/>
        </w:trPr>
        <w:tc>
          <w:tcPr>
            <w:tcW w:w="562" w:type="dxa"/>
          </w:tcPr>
          <w:p w14:paraId="3C463824" w14:textId="77777777" w:rsidR="004F5AE2" w:rsidRPr="008A6E04" w:rsidRDefault="004F5AE2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CE49797" w14:textId="65A23F1C" w:rsidR="004F5AE2" w:rsidRPr="00DC2D4E" w:rsidRDefault="004F5AE2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E2">
              <w:rPr>
                <w:rFonts w:asciiTheme="majorBidi" w:hAnsiTheme="majorBidi" w:cstheme="majorBidi"/>
                <w:sz w:val="24"/>
                <w:szCs w:val="24"/>
              </w:rPr>
              <w:t>Требования к формированию стоимости услуг</w:t>
            </w:r>
          </w:p>
        </w:tc>
        <w:tc>
          <w:tcPr>
            <w:tcW w:w="6945" w:type="dxa"/>
          </w:tcPr>
          <w:p w14:paraId="189865E2" w14:textId="118F87A1" w:rsidR="006C6356" w:rsidRPr="00173F1C" w:rsidRDefault="00F30EF9" w:rsidP="00DF0B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Стоимость </w:t>
            </w:r>
            <w:r w:rsidR="00173F1C">
              <w:rPr>
                <w:rFonts w:asciiTheme="majorBidi" w:hAnsiTheme="majorBidi" w:cstheme="majorBidi"/>
                <w:sz w:val="24"/>
                <w:szCs w:val="24"/>
              </w:rPr>
              <w:t>работ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указывается в сомах </w:t>
            </w:r>
            <w:r w:rsidR="009D7FFB">
              <w:rPr>
                <w:rFonts w:asciiTheme="majorBidi" w:hAnsiTheme="majorBidi" w:cstheme="majorBidi"/>
                <w:sz w:val="24"/>
                <w:szCs w:val="24"/>
              </w:rPr>
              <w:t>с учетом</w:t>
            </w:r>
            <w:r w:rsidR="009B733C" w:rsidRPr="009B73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B733C">
              <w:rPr>
                <w:rFonts w:asciiTheme="majorBidi" w:hAnsiTheme="majorBidi" w:cstheme="majorBidi"/>
                <w:sz w:val="24"/>
                <w:szCs w:val="24"/>
              </w:rPr>
              <w:t>всех расходов и</w:t>
            </w:r>
            <w:r w:rsidR="009D7FFB">
              <w:rPr>
                <w:rFonts w:asciiTheme="majorBidi" w:hAnsiTheme="majorBidi" w:cstheme="majorBidi"/>
                <w:sz w:val="24"/>
                <w:szCs w:val="24"/>
              </w:rPr>
              <w:t xml:space="preserve"> налогов</w:t>
            </w:r>
          </w:p>
        </w:tc>
      </w:tr>
      <w:tr w:rsidR="00DF471A" w:rsidRPr="00DC2D4E" w14:paraId="709F14BB" w14:textId="77777777" w:rsidTr="00DF471A">
        <w:trPr>
          <w:trHeight w:val="693"/>
        </w:trPr>
        <w:tc>
          <w:tcPr>
            <w:tcW w:w="562" w:type="dxa"/>
          </w:tcPr>
          <w:p w14:paraId="7ED91EC1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A7DDF93" w14:textId="77777777" w:rsidR="00DF471A" w:rsidRPr="00DC2D4E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Требования к коммерческому предложению и крайний</w:t>
            </w:r>
            <w:r w:rsidRPr="00714E1F">
              <w:rPr>
                <w:rFonts w:asciiTheme="majorBidi" w:hAnsiTheme="majorBidi" w:cstheme="majorBidi"/>
                <w:sz w:val="24"/>
                <w:szCs w:val="24"/>
              </w:rPr>
              <w:t xml:space="preserve"> срок приема</w:t>
            </w:r>
            <w:r>
              <w:t xml:space="preserve"> </w:t>
            </w:r>
            <w:r w:rsidRPr="00DC2D4E">
              <w:rPr>
                <w:rFonts w:asciiTheme="majorBidi" w:hAnsiTheme="majorBidi" w:cstheme="majorBidi"/>
                <w:sz w:val="24"/>
                <w:szCs w:val="24"/>
              </w:rPr>
              <w:t>коммерческих предложений:</w:t>
            </w:r>
          </w:p>
        </w:tc>
        <w:tc>
          <w:tcPr>
            <w:tcW w:w="6945" w:type="dxa"/>
          </w:tcPr>
          <w:p w14:paraId="2F9C4D81" w14:textId="715AFC78" w:rsidR="00616FA8" w:rsidRDefault="00616FA8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6FA8">
              <w:rPr>
                <w:rFonts w:asciiTheme="majorBidi" w:hAnsiTheme="majorBidi" w:cstheme="majorBidi"/>
                <w:sz w:val="24"/>
                <w:szCs w:val="24"/>
              </w:rPr>
              <w:t>Анкета для подготовки коммерческого предложения должна быть направлена в срок до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42BC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августа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 xml:space="preserve"> 2021 года на электронную почту: </w:t>
            </w:r>
            <w:proofErr w:type="spellStart"/>
            <w:r w:rsidR="00C142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turkovskaya</w:t>
            </w:r>
            <w:proofErr w:type="spellEnd"/>
            <w:r w:rsidR="00C142BC" w:rsidRPr="00C142B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142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>@</w:t>
            </w:r>
            <w:proofErr w:type="spellStart"/>
            <w:r w:rsidR="00EB74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gipermarket</w:t>
            </w:r>
            <w:proofErr w:type="spellEnd"/>
            <w:r w:rsidRPr="00616FA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B74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kg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 xml:space="preserve"> в теме указать: «</w:t>
            </w:r>
            <w:r w:rsidR="001B6F6A">
              <w:rPr>
                <w:rFonts w:asciiTheme="majorBidi" w:hAnsiTheme="majorBidi" w:cstheme="majorBidi"/>
                <w:sz w:val="24"/>
                <w:szCs w:val="24"/>
              </w:rPr>
              <w:t>Анкета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B740C" w:rsidRPr="00EB74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740C">
              <w:rPr>
                <w:rFonts w:asciiTheme="majorBidi" w:hAnsiTheme="majorBidi" w:cstheme="majorBidi"/>
                <w:sz w:val="24"/>
                <w:szCs w:val="24"/>
              </w:rPr>
              <w:t xml:space="preserve">Внедрение </w:t>
            </w:r>
            <w:r w:rsidR="00EB74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</w:t>
            </w:r>
            <w:r w:rsidR="00EB740C" w:rsidRPr="00EB740C">
              <w:rPr>
                <w:rFonts w:asciiTheme="majorBidi" w:hAnsiTheme="majorBidi" w:cstheme="majorBidi"/>
                <w:sz w:val="24"/>
                <w:szCs w:val="24"/>
              </w:rPr>
              <w:t xml:space="preserve"> 9001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>».</w:t>
            </w:r>
          </w:p>
          <w:p w14:paraId="76BC705E" w14:textId="77777777" w:rsidR="00616FA8" w:rsidRDefault="00616FA8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BFCA15" w14:textId="3B7B0ECE" w:rsidR="00B426B4" w:rsidRDefault="001B6F6A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6F6A">
              <w:rPr>
                <w:rFonts w:asciiTheme="majorBidi" w:hAnsiTheme="majorBidi" w:cstheme="majorBidi"/>
                <w:sz w:val="24"/>
                <w:szCs w:val="24"/>
              </w:rPr>
              <w:t>Коммерческое предложение должно быть направлено в течение 5-ти рабочих дней со дня получения заполненн</w:t>
            </w:r>
            <w:r w:rsidR="00C142BC">
              <w:rPr>
                <w:rFonts w:asciiTheme="majorBidi" w:hAnsiTheme="majorBidi" w:cstheme="majorBidi"/>
                <w:sz w:val="24"/>
                <w:szCs w:val="24"/>
              </w:rPr>
              <w:t xml:space="preserve">ой анкеты на электронную почту: </w:t>
            </w:r>
            <w:proofErr w:type="spellStart"/>
            <w:r w:rsidR="00C142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turkovskaya</w:t>
            </w:r>
            <w:proofErr w:type="spellEnd"/>
            <w:r w:rsidR="00C142BC" w:rsidRPr="00C142B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142B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>@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gipermarket</w:t>
            </w:r>
            <w:proofErr w:type="spellEnd"/>
            <w:r w:rsidRPr="00616FA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kg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B6F6A">
              <w:rPr>
                <w:rFonts w:asciiTheme="majorBidi" w:hAnsiTheme="majorBidi" w:cstheme="majorBidi"/>
                <w:sz w:val="24"/>
                <w:szCs w:val="24"/>
              </w:rPr>
              <w:t xml:space="preserve">в теме указать: «Коммерческое предложение: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Внедрение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ISO</w:t>
            </w:r>
            <w:r w:rsidRPr="001B6F6A">
              <w:rPr>
                <w:rFonts w:asciiTheme="majorBidi" w:hAnsiTheme="majorBidi" w:cstheme="majorBidi"/>
                <w:sz w:val="24"/>
                <w:szCs w:val="24"/>
              </w:rPr>
              <w:t xml:space="preserve"> 9001».</w:t>
            </w:r>
          </w:p>
          <w:p w14:paraId="1502B21F" w14:textId="77777777" w:rsidR="00DF471A" w:rsidRDefault="00DF471A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781339" w14:textId="523FFE02" w:rsidR="00DF471A" w:rsidRDefault="002A34D5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Пакет документов</w:t>
            </w:r>
            <w:r w:rsidR="00DF471A">
              <w:rPr>
                <w:rFonts w:asciiTheme="majorBidi" w:hAnsiTheme="majorBidi" w:cstheme="majorBidi"/>
                <w:sz w:val="24"/>
                <w:szCs w:val="24"/>
              </w:rPr>
              <w:t xml:space="preserve"> дол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жен</w:t>
            </w:r>
            <w:r w:rsidR="00DF471A">
              <w:rPr>
                <w:rFonts w:asciiTheme="majorBidi" w:hAnsiTheme="majorBidi" w:cstheme="majorBidi"/>
                <w:sz w:val="24"/>
                <w:szCs w:val="24"/>
              </w:rPr>
              <w:t xml:space="preserve"> содержать:</w:t>
            </w:r>
          </w:p>
          <w:p w14:paraId="508641E1" w14:textId="2EADE1EC" w:rsidR="00DF471A" w:rsidRPr="002A34D5" w:rsidRDefault="00DF471A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Сопроводительное письмо </w:t>
            </w:r>
            <w:r w:rsidR="002A34D5" w:rsidRPr="008802C6">
              <w:rPr>
                <w:rFonts w:asciiTheme="majorBidi" w:hAnsiTheme="majorBidi" w:cstheme="majorBidi"/>
                <w:sz w:val="24"/>
                <w:szCs w:val="24"/>
              </w:rPr>
              <w:t>с описанием опыта проведения аналогичных заданий</w:t>
            </w:r>
            <w:r w:rsidR="002A34D5" w:rsidRPr="002A34D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99A3C37" w14:textId="5FC0E01E" w:rsidR="00DF471A" w:rsidRPr="002A34D5" w:rsidRDefault="00DF471A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Коммерческое предложение</w:t>
            </w:r>
            <w:r w:rsidR="00873828" w:rsidRPr="005E33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E33F7" w:rsidRPr="005E33F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E33F7">
              <w:rPr>
                <w:rFonts w:asciiTheme="majorBidi" w:hAnsiTheme="majorBidi" w:cstheme="majorBidi"/>
                <w:sz w:val="24"/>
                <w:szCs w:val="24"/>
              </w:rPr>
              <w:t xml:space="preserve">включая </w:t>
            </w:r>
            <w:r w:rsidR="005E33F7" w:rsidRPr="005E33F7">
              <w:rPr>
                <w:rFonts w:asciiTheme="majorBidi" w:hAnsiTheme="majorBidi" w:cstheme="majorBidi"/>
                <w:sz w:val="24"/>
                <w:szCs w:val="24"/>
              </w:rPr>
              <w:t>план мероприятий, график выполнения)</w:t>
            </w:r>
            <w:r w:rsidR="002A34D5" w:rsidRPr="002A34D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3E310F7" w14:textId="0562C062" w:rsidR="00540B0E" w:rsidRPr="002A34D5" w:rsidRDefault="00540B0E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B0E">
              <w:rPr>
                <w:rFonts w:asciiTheme="majorBidi" w:hAnsiTheme="majorBidi" w:cstheme="majorBidi"/>
                <w:sz w:val="24"/>
                <w:szCs w:val="24"/>
              </w:rPr>
              <w:t>- Резюме основных исполнителей с опытом выполнения аналогичных заданий</w:t>
            </w:r>
            <w:r w:rsidR="002A34D5" w:rsidRPr="002A34D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D04DDE7" w14:textId="1076FBA4" w:rsidR="00DF471A" w:rsidRPr="002A34D5" w:rsidRDefault="00DF471A" w:rsidP="00B76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Профайл компании</w:t>
            </w:r>
            <w:r w:rsidR="002A34D5" w:rsidRPr="002A34D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7EC1AB2D" w14:textId="09063DF6" w:rsidR="00DF471A" w:rsidRPr="002A34D5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E0889">
              <w:rPr>
                <w:rFonts w:asciiTheme="majorBidi" w:hAnsiTheme="majorBidi" w:cstheme="majorBidi"/>
                <w:sz w:val="24"/>
                <w:szCs w:val="24"/>
              </w:rPr>
              <w:t>Свидетельство о регистрации юридического лица</w:t>
            </w:r>
            <w:r w:rsidR="002A34D5" w:rsidRPr="002A34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2CAFED5" w14:textId="081F8FFE" w:rsidR="00DF471A" w:rsidRPr="007D78EB" w:rsidRDefault="00DF471A" w:rsidP="00B76C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471A" w:rsidRPr="00DC2D4E" w14:paraId="1159E194" w14:textId="77777777" w:rsidTr="00DF471A">
        <w:trPr>
          <w:trHeight w:val="403"/>
        </w:trPr>
        <w:tc>
          <w:tcPr>
            <w:tcW w:w="562" w:type="dxa"/>
          </w:tcPr>
          <w:p w14:paraId="21EB44BE" w14:textId="77777777" w:rsidR="00DF471A" w:rsidRPr="008A6E04" w:rsidRDefault="00DF471A" w:rsidP="00DF471A">
            <w:pPr>
              <w:pStyle w:val="a3"/>
              <w:numPr>
                <w:ilvl w:val="0"/>
                <w:numId w:val="25"/>
              </w:numPr>
              <w:ind w:left="4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9B8FBC6" w14:textId="77777777" w:rsidR="00DF471A" w:rsidRDefault="00DF471A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Контактное лицо:</w:t>
            </w:r>
          </w:p>
        </w:tc>
        <w:tc>
          <w:tcPr>
            <w:tcW w:w="6945" w:type="dxa"/>
          </w:tcPr>
          <w:p w14:paraId="289FB119" w14:textId="43B0CB07" w:rsidR="00DF471A" w:rsidRPr="001C469F" w:rsidRDefault="00C142BC" w:rsidP="00B76CA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Турковская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О.В.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turkovskaya</w:t>
            </w:r>
            <w:proofErr w:type="spellEnd"/>
            <w:r w:rsidRPr="00C142B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16F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B6F6A" w:rsidRPr="00616FA8">
              <w:rPr>
                <w:rFonts w:asciiTheme="majorBidi" w:hAnsiTheme="majorBidi" w:cstheme="majorBidi"/>
                <w:sz w:val="24"/>
                <w:szCs w:val="24"/>
              </w:rPr>
              <w:t>@</w:t>
            </w:r>
            <w:proofErr w:type="spellStart"/>
            <w:r w:rsidR="001B6F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gipermarket</w:t>
            </w:r>
            <w:proofErr w:type="spellEnd"/>
            <w:r w:rsidR="001B6F6A" w:rsidRPr="00616FA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B6F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kg</w:t>
            </w:r>
          </w:p>
        </w:tc>
      </w:tr>
    </w:tbl>
    <w:p w14:paraId="76F5E62A" w14:textId="77777777" w:rsidR="00DC2D4E" w:rsidRPr="00DC2D4E" w:rsidRDefault="00DC2D4E" w:rsidP="00DC2D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9DE3B2" w14:textId="7E8FD629" w:rsidR="000A362C" w:rsidRDefault="000A362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  <w:bookmarkStart w:id="0" w:name="_GoBack"/>
      <w:bookmarkEnd w:id="0"/>
    </w:p>
    <w:p w14:paraId="720EC2A0" w14:textId="77777777" w:rsidR="00E65F53" w:rsidRPr="00E65F53" w:rsidRDefault="00E65F53" w:rsidP="00163EF3">
      <w:pPr>
        <w:spacing w:after="0"/>
        <w:jc w:val="right"/>
        <w:rPr>
          <w:rFonts w:asciiTheme="majorBidi" w:hAnsiTheme="majorBidi" w:cstheme="majorBidi"/>
          <w:b/>
          <w:bCs/>
        </w:rPr>
      </w:pPr>
      <w:r w:rsidRPr="00E65F53">
        <w:rPr>
          <w:rFonts w:asciiTheme="majorBidi" w:hAnsiTheme="majorBidi" w:cstheme="majorBidi"/>
          <w:b/>
          <w:bCs/>
        </w:rPr>
        <w:lastRenderedPageBreak/>
        <w:t xml:space="preserve">Приложение 1 </w:t>
      </w:r>
    </w:p>
    <w:p w14:paraId="7ED68AC0" w14:textId="3B4D609F" w:rsidR="009D5967" w:rsidRDefault="00E65F53" w:rsidP="00163EF3">
      <w:pPr>
        <w:spacing w:after="0"/>
        <w:jc w:val="right"/>
        <w:rPr>
          <w:rFonts w:asciiTheme="majorBidi" w:hAnsiTheme="majorBidi" w:cstheme="majorBidi"/>
          <w:b/>
          <w:bCs/>
        </w:rPr>
      </w:pPr>
      <w:r w:rsidRPr="00E65F53">
        <w:rPr>
          <w:rFonts w:asciiTheme="majorBidi" w:hAnsiTheme="majorBidi" w:cstheme="majorBidi"/>
          <w:b/>
          <w:bCs/>
        </w:rPr>
        <w:t>к Техническому заданию</w:t>
      </w:r>
    </w:p>
    <w:p w14:paraId="1A020F38" w14:textId="77777777" w:rsidR="009D5967" w:rsidRDefault="009D5967" w:rsidP="00163EF3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66B843B7" w14:textId="2EE552D3" w:rsidR="009D5967" w:rsidRDefault="009D5967" w:rsidP="00163EF3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9D5967">
        <w:rPr>
          <w:rFonts w:asciiTheme="majorBidi" w:hAnsiTheme="majorBidi" w:cstheme="majorBidi"/>
          <w:b/>
          <w:bCs/>
        </w:rPr>
        <w:t xml:space="preserve">Стадии проекта: минимальный перечень работ, необходимых к выполнению </w:t>
      </w:r>
      <w:r w:rsidR="00163EF3">
        <w:rPr>
          <w:rFonts w:asciiTheme="majorBidi" w:hAnsiTheme="majorBidi" w:cstheme="majorBidi"/>
          <w:b/>
          <w:bCs/>
        </w:rPr>
        <w:br/>
      </w:r>
      <w:r w:rsidRPr="009D5967">
        <w:rPr>
          <w:rFonts w:asciiTheme="majorBidi" w:hAnsiTheme="majorBidi" w:cstheme="majorBidi"/>
          <w:b/>
          <w:bCs/>
        </w:rPr>
        <w:t xml:space="preserve">в процессе внедрения интегрированной системы менеджмента (ИСМ) </w:t>
      </w:r>
      <w:r w:rsidR="00163EF3">
        <w:rPr>
          <w:rFonts w:asciiTheme="majorBidi" w:hAnsiTheme="majorBidi" w:cstheme="majorBidi"/>
          <w:b/>
          <w:bCs/>
        </w:rPr>
        <w:br/>
      </w:r>
      <w:r w:rsidRPr="009D5967">
        <w:rPr>
          <w:rFonts w:asciiTheme="majorBidi" w:hAnsiTheme="majorBidi" w:cstheme="majorBidi"/>
          <w:b/>
          <w:bCs/>
        </w:rPr>
        <w:t xml:space="preserve">на основе требований стандартов </w:t>
      </w:r>
      <w:r w:rsidRPr="009D5967">
        <w:rPr>
          <w:rFonts w:asciiTheme="majorBidi" w:hAnsiTheme="majorBidi" w:cstheme="majorBidi"/>
          <w:b/>
          <w:bCs/>
          <w:lang w:val="en-US"/>
        </w:rPr>
        <w:t>ISO</w:t>
      </w:r>
      <w:r w:rsidRPr="009D5967">
        <w:rPr>
          <w:rFonts w:asciiTheme="majorBidi" w:hAnsiTheme="majorBidi" w:cstheme="majorBidi"/>
          <w:b/>
          <w:bCs/>
        </w:rPr>
        <w:t xml:space="preserve"> 9001:2015</w:t>
      </w:r>
    </w:p>
    <w:p w14:paraId="05A02FD2" w14:textId="77777777" w:rsidR="00163EF3" w:rsidRPr="009D5967" w:rsidRDefault="00163EF3" w:rsidP="00163EF3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6F17EB69" w14:textId="3377A67C" w:rsidR="00136F91" w:rsidRDefault="00136F91" w:rsidP="00DC2D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51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4627"/>
        <w:gridCol w:w="3892"/>
      </w:tblGrid>
      <w:tr w:rsidR="001807EE" w:rsidRPr="00016168" w14:paraId="2AA38C3F" w14:textId="77777777" w:rsidTr="00A86DB0"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740A" w14:textId="77777777" w:rsidR="001807EE" w:rsidRPr="00016168" w:rsidRDefault="001807EE" w:rsidP="00A86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61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Стадия проекта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8830" w14:textId="77777777" w:rsidR="001807EE" w:rsidRPr="00016168" w:rsidRDefault="001807EE" w:rsidP="00A86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61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Оказываемые услуги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6A23" w14:textId="77777777" w:rsidR="001807EE" w:rsidRPr="00016168" w:rsidRDefault="001807EE" w:rsidP="00A86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61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Результат</w:t>
            </w:r>
            <w:r w:rsidRPr="000161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</w:t>
            </w:r>
            <w:r w:rsidRPr="000161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Пакет отчетных документов</w:t>
            </w:r>
          </w:p>
        </w:tc>
      </w:tr>
      <w:tr w:rsidR="001807EE" w:rsidRPr="008928B4" w14:paraId="3777103A" w14:textId="77777777" w:rsidTr="00A86DB0"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03F5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Этап</w:t>
            </w:r>
            <w:r w:rsidRPr="00EF34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1. </w:t>
            </w:r>
          </w:p>
          <w:p w14:paraId="68CCBB3F" w14:textId="77777777" w:rsidR="001807E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113859A6" w14:textId="77777777" w:rsidR="001807EE" w:rsidRPr="00CC5331" w:rsidRDefault="001807EE" w:rsidP="00A86DB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Анализ предприятия, планирование проекта</w:t>
            </w:r>
          </w:p>
          <w:p w14:paraId="39D3EF26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128A6757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62AB229C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5A5BA8BE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459" w14:textId="77777777" w:rsidR="001807EE" w:rsidRPr="00CC5331" w:rsidRDefault="001807EE" w:rsidP="001807EE">
            <w:pPr>
              <w:pStyle w:val="a3"/>
              <w:numPr>
                <w:ilvl w:val="1"/>
                <w:numId w:val="3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331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диагностического аудита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системы и документации.</w:t>
            </w:r>
            <w:r w:rsidRPr="00CC5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618D36" w14:textId="77777777" w:rsidR="001807EE" w:rsidRPr="00CC5331" w:rsidRDefault="001807EE" w:rsidP="001807EE">
            <w:pPr>
              <w:pStyle w:val="a3"/>
              <w:numPr>
                <w:ilvl w:val="1"/>
                <w:numId w:val="3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передача отчетов о несоответствиях с рекомендациями и количественной оценкой.</w:t>
            </w:r>
          </w:p>
          <w:p w14:paraId="2C7310E8" w14:textId="77777777" w:rsidR="001807EE" w:rsidRPr="00E80825" w:rsidRDefault="001807EE" w:rsidP="001807EE">
            <w:pPr>
              <w:pStyle w:val="a3"/>
              <w:numPr>
                <w:ilvl w:val="1"/>
                <w:numId w:val="30"/>
              </w:numPr>
              <w:spacing w:after="0"/>
              <w:ind w:right="-38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диагностического аудита. Подписание приказа «О назначении руководителя рабочей группы и членов группы управления».</w:t>
            </w:r>
          </w:p>
          <w:p w14:paraId="555C6846" w14:textId="77777777" w:rsidR="001807EE" w:rsidRPr="00CC5331" w:rsidRDefault="001807EE" w:rsidP="001807EE">
            <w:pPr>
              <w:pStyle w:val="a3"/>
              <w:numPr>
                <w:ilvl w:val="1"/>
                <w:numId w:val="30"/>
              </w:numPr>
              <w:spacing w:after="0"/>
              <w:ind w:right="-38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 и согласование графика мероприятий.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705" w14:textId="77777777" w:rsidR="001807EE" w:rsidRPr="001807EE" w:rsidRDefault="001807EE" w:rsidP="00A86DB0">
            <w:pPr>
              <w:pStyle w:val="af0"/>
              <w:spacing w:before="0" w:beforeAutospacing="0" w:after="0" w:afterAutospacing="0"/>
              <w:ind w:left="211" w:right="-38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1807EE">
              <w:rPr>
                <w:color w:val="000000" w:themeColor="text1"/>
                <w:sz w:val="20"/>
                <w:szCs w:val="20"/>
                <w:lang w:val="ru-RU"/>
              </w:rPr>
              <w:t xml:space="preserve">Предоставлен отчет по результатам диагностического аудита. Согласован план корректирующих действий. Согласован график мероприятий по дальнейшим работам. </w:t>
            </w:r>
          </w:p>
          <w:p w14:paraId="4360A2BE" w14:textId="77777777" w:rsidR="001807EE" w:rsidRPr="001807EE" w:rsidRDefault="001807EE" w:rsidP="00A86DB0">
            <w:pPr>
              <w:pStyle w:val="af0"/>
              <w:spacing w:before="0" w:beforeAutospacing="0" w:after="0" w:afterAutospacing="0"/>
              <w:ind w:right="-38"/>
              <w:jc w:val="both"/>
              <w:rPr>
                <w:color w:val="000000" w:themeColor="text1"/>
                <w:spacing w:val="-4"/>
                <w:sz w:val="20"/>
                <w:szCs w:val="20"/>
                <w:lang w:val="ru-RU"/>
              </w:rPr>
            </w:pPr>
          </w:p>
          <w:p w14:paraId="6D502A63" w14:textId="77777777" w:rsidR="001807EE" w:rsidRPr="001807EE" w:rsidRDefault="001807EE" w:rsidP="00A86DB0">
            <w:pPr>
              <w:pStyle w:val="af0"/>
              <w:spacing w:before="0" w:beforeAutospacing="0" w:after="0" w:afterAutospacing="0"/>
              <w:ind w:left="211" w:right="-38"/>
              <w:jc w:val="both"/>
              <w:rPr>
                <w:sz w:val="20"/>
                <w:szCs w:val="20"/>
                <w:lang w:val="ru-RU"/>
              </w:rPr>
            </w:pPr>
            <w:r w:rsidRPr="001807EE">
              <w:rPr>
                <w:color w:val="000000" w:themeColor="text1"/>
                <w:sz w:val="20"/>
                <w:szCs w:val="20"/>
                <w:lang w:val="ru-RU"/>
              </w:rPr>
              <w:t xml:space="preserve">Документ </w:t>
            </w:r>
            <w:r w:rsidRPr="00F93290"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807E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93290">
              <w:rPr>
                <w:color w:val="000000" w:themeColor="text1"/>
                <w:sz w:val="20"/>
                <w:szCs w:val="20"/>
                <w:lang w:val="en-US"/>
              </w:rPr>
              <w:t>Word</w:t>
            </w:r>
            <w:r w:rsidRPr="001807EE">
              <w:rPr>
                <w:color w:val="000000" w:themeColor="text1"/>
                <w:sz w:val="20"/>
                <w:szCs w:val="20"/>
                <w:lang w:val="ru-RU"/>
              </w:rPr>
              <w:t xml:space="preserve"> на русском языке для руководителя проекта со стороны компании-бенефициара в течение 2 дней после завершения Этапа 1.</w:t>
            </w:r>
          </w:p>
        </w:tc>
      </w:tr>
      <w:tr w:rsidR="001807EE" w:rsidRPr="008928B4" w14:paraId="50ABC9BB" w14:textId="77777777" w:rsidTr="00A86DB0"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913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Этап 2</w:t>
            </w:r>
            <w:r w:rsidRPr="00EF340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. </w:t>
            </w:r>
          </w:p>
          <w:p w14:paraId="051E4D1A" w14:textId="77777777" w:rsidR="001807E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768080D6" w14:textId="77777777" w:rsidR="001807EE" w:rsidRPr="00645258" w:rsidRDefault="001807EE" w:rsidP="00A86DB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Тренинг для руководителей и группы внедрения</w:t>
            </w:r>
          </w:p>
          <w:p w14:paraId="3ADB79E5" w14:textId="77777777" w:rsidR="001807EE" w:rsidRPr="00CC5331" w:rsidRDefault="001807EE" w:rsidP="00A86DB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</w:p>
          <w:p w14:paraId="10E00C41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7E42C6B7" w14:textId="77777777" w:rsidR="001807EE" w:rsidRPr="00EF340D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805" w14:textId="77777777" w:rsidR="001807EE" w:rsidRPr="006C7343" w:rsidRDefault="001807EE" w:rsidP="001807EE">
            <w:pPr>
              <w:pStyle w:val="a3"/>
              <w:numPr>
                <w:ilvl w:val="1"/>
                <w:numId w:val="42"/>
              </w:num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организация тренинга для группы управления.</w:t>
            </w:r>
          </w:p>
          <w:p w14:paraId="46DD489A" w14:textId="77777777" w:rsidR="001807EE" w:rsidRDefault="001807EE" w:rsidP="001807EE">
            <w:pPr>
              <w:pStyle w:val="a3"/>
              <w:numPr>
                <w:ilvl w:val="1"/>
                <w:numId w:val="42"/>
              </w:num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тренинга на тему: «Разработка и внедрение системы менеджмента качества на основе требований стандарта </w:t>
            </w:r>
            <w:r w:rsidRPr="00645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ISO</w:t>
            </w:r>
            <w:r w:rsidRPr="00645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9001:2015».</w:t>
            </w:r>
          </w:p>
          <w:p w14:paraId="035673B0" w14:textId="61DC48A2" w:rsidR="001807EE" w:rsidRPr="001807EE" w:rsidRDefault="001807EE" w:rsidP="001807EE">
            <w:pPr>
              <w:pStyle w:val="a3"/>
              <w:numPr>
                <w:ilvl w:val="1"/>
                <w:numId w:val="42"/>
              </w:num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полученных знаний по результатам тренинга (тест / экзамен).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701" w14:textId="77777777" w:rsidR="001807EE" w:rsidRPr="00645258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Обучены и аттестованы руководители и участники группы внедрения.</w:t>
            </w:r>
          </w:p>
          <w:p w14:paraId="05CAD075" w14:textId="79FA4AA9" w:rsidR="001807EE" w:rsidRPr="006F27C8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по результатам рабочих встреч в рамках проекта.</w:t>
            </w:r>
          </w:p>
        </w:tc>
      </w:tr>
      <w:tr w:rsidR="001807EE" w:rsidRPr="0034437F" w14:paraId="3525AE71" w14:textId="77777777" w:rsidTr="00A86DB0"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1BC" w14:textId="77777777" w:rsidR="001807EE" w:rsidRPr="00797ED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Этап 3. </w:t>
            </w:r>
          </w:p>
          <w:p w14:paraId="2D549B3B" w14:textId="77777777" w:rsidR="001807EE" w:rsidRPr="00797ED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21D3E96C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Проектирование и внедрение системы менеджмента качества</w:t>
            </w:r>
          </w:p>
          <w:p w14:paraId="59AE968B" w14:textId="77777777" w:rsidR="001807EE" w:rsidRPr="00797ED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92F" w14:textId="77777777" w:rsidR="001807EE" w:rsidRDefault="001807EE" w:rsidP="001807EE">
            <w:pPr>
              <w:pStyle w:val="a3"/>
              <w:numPr>
                <w:ilvl w:val="1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при разработке документов и элементов системы:</w:t>
            </w:r>
          </w:p>
          <w:p w14:paraId="334E5F20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разработке политики, целей, контекста организации.</w:t>
            </w:r>
          </w:p>
          <w:p w14:paraId="60A41A4D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проведению анализа потребностей и ожиданий потребителей и заинтересованных сторон.</w:t>
            </w:r>
          </w:p>
          <w:p w14:paraId="1291E759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политики, целей, контекста организации.</w:t>
            </w:r>
          </w:p>
          <w:p w14:paraId="0264FFFA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разработке ландшафта (схемы) процессов.</w:t>
            </w:r>
          </w:p>
          <w:p w14:paraId="77BCC799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утверждение ландшафта процессов.</w:t>
            </w:r>
          </w:p>
          <w:p w14:paraId="2042381D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и документированной процедуры «Управление документированной информацией».</w:t>
            </w:r>
          </w:p>
          <w:p w14:paraId="276F80EF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(процедуры) «Управление документированной информации».</w:t>
            </w:r>
          </w:p>
          <w:p w14:paraId="7BB226D7" w14:textId="77777777" w:rsidR="001807EE" w:rsidRPr="00645258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8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«Управление изменениями».</w:t>
            </w:r>
          </w:p>
          <w:p w14:paraId="7C88F406" w14:textId="77777777" w:rsidR="001807EE" w:rsidRPr="00645258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8">
              <w:rPr>
                <w:rFonts w:ascii="Times New Roman" w:hAnsi="Times New Roman" w:cs="Times New Roman"/>
                <w:sz w:val="20"/>
                <w:szCs w:val="20"/>
              </w:rPr>
              <w:t xml:space="preserve">Доработка и внедрение алгоритма «Управление изменениями». </w:t>
            </w:r>
          </w:p>
          <w:p w14:paraId="2D067601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Предоставление карты процессов и методики анализа рисков.</w:t>
            </w:r>
          </w:p>
          <w:p w14:paraId="6BE9C686" w14:textId="77777777" w:rsidR="001807EE" w:rsidRPr="00645258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8">
              <w:rPr>
                <w:rFonts w:ascii="Times New Roman" w:hAnsi="Times New Roman" w:cs="Times New Roman"/>
                <w:sz w:val="20"/>
                <w:szCs w:val="20"/>
              </w:rPr>
              <w:t>Проведение сессий по описанию и внедрению процессов согласно представленной карты процессов.</w:t>
            </w:r>
          </w:p>
          <w:p w14:paraId="0271EB6F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процедуры «Управление несоответствиями и корректирующие действия».</w:t>
            </w:r>
          </w:p>
          <w:p w14:paraId="6761B266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«Управление несоответствиями и корректирующие действия».</w:t>
            </w:r>
          </w:p>
          <w:p w14:paraId="2A05F249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«Работа с жалобами».</w:t>
            </w:r>
          </w:p>
          <w:p w14:paraId="412CB555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«Работа с жалобами»;</w:t>
            </w:r>
          </w:p>
          <w:p w14:paraId="6B355D69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«Прослеживаемость и отзыв».</w:t>
            </w:r>
          </w:p>
          <w:p w14:paraId="794D75AF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«Прослеживаемость и отзыв».</w:t>
            </w:r>
          </w:p>
          <w:p w14:paraId="2BA8B42F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управленческих и других типов процессов.</w:t>
            </w:r>
          </w:p>
          <w:p w14:paraId="0215416D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описания и внедрение управленческих и других типов процессов.</w:t>
            </w:r>
          </w:p>
          <w:p w14:paraId="047B979E" w14:textId="77777777" w:rsidR="001807EE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«Анализ удовлетворенности потребителей».</w:t>
            </w:r>
          </w:p>
          <w:p w14:paraId="1474318A" w14:textId="77777777" w:rsidR="001807EE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«Анализ удовлетворенности потребителей».</w:t>
            </w:r>
          </w:p>
          <w:p w14:paraId="489D3AE3" w14:textId="77777777" w:rsidR="001807EE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«Внутренний аудит».</w:t>
            </w:r>
          </w:p>
          <w:p w14:paraId="52E8F729" w14:textId="77777777" w:rsidR="001807EE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«Внутренний аудит».</w:t>
            </w:r>
          </w:p>
          <w:p w14:paraId="4E5EB636" w14:textId="77777777" w:rsidR="001807EE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Проведение сессии по описанию алгоритма «Анализ со стороны руководства».</w:t>
            </w:r>
          </w:p>
          <w:p w14:paraId="2281190D" w14:textId="77777777" w:rsidR="001807EE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Доработка и внедрение алгоритма «Анализ со стороны руководства».</w:t>
            </w:r>
          </w:p>
          <w:p w14:paraId="4DAABC9F" w14:textId="77777777" w:rsidR="001807EE" w:rsidRPr="00066EF0" w:rsidRDefault="001807EE" w:rsidP="001807EE">
            <w:pPr>
              <w:pStyle w:val="a3"/>
              <w:numPr>
                <w:ilvl w:val="2"/>
                <w:numId w:val="39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EF0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разработке других элементов системы.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2BE" w14:textId="77777777" w:rsidR="001807EE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>Отчеты по результатам рабочих встреч в рамках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5D0AD7" w14:textId="77777777" w:rsidR="001807EE" w:rsidRPr="0036003E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r w:rsidRPr="00C42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 для руководителя проекта со стороны компании-бенефициара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>в течение 3 дней после завершения каждой рабочей встречи в рамках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75AF73" w14:textId="77777777" w:rsidR="001807EE" w:rsidRPr="001807EE" w:rsidRDefault="001807EE" w:rsidP="00A86DB0">
            <w:pPr>
              <w:pStyle w:val="af0"/>
              <w:spacing w:before="0" w:beforeAutospacing="0" w:after="0" w:afterAutospacing="0"/>
              <w:ind w:right="-38"/>
              <w:rPr>
                <w:sz w:val="20"/>
                <w:szCs w:val="20"/>
                <w:lang w:val="ru-RU"/>
              </w:rPr>
            </w:pPr>
          </w:p>
          <w:p w14:paraId="7FD8A458" w14:textId="77777777" w:rsidR="001807EE" w:rsidRPr="001807EE" w:rsidRDefault="001807EE" w:rsidP="00A86DB0">
            <w:pPr>
              <w:pStyle w:val="af0"/>
              <w:spacing w:before="0" w:beforeAutospacing="0" w:after="0" w:afterAutospacing="0"/>
              <w:ind w:right="-38"/>
              <w:rPr>
                <w:sz w:val="20"/>
                <w:szCs w:val="20"/>
                <w:lang w:val="ru-RU"/>
              </w:rPr>
            </w:pPr>
          </w:p>
        </w:tc>
      </w:tr>
      <w:tr w:rsidR="001807EE" w:rsidRPr="0034437F" w14:paraId="47976A49" w14:textId="77777777" w:rsidTr="00A86DB0"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33D" w14:textId="77777777" w:rsidR="001807E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 xml:space="preserve">Этап 4. </w:t>
            </w:r>
          </w:p>
          <w:p w14:paraId="3F62FB00" w14:textId="77777777" w:rsidR="001807EE" w:rsidRPr="006C7343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5343FF8C" w14:textId="77777777" w:rsidR="001807EE" w:rsidRPr="00CC5331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Воркшопы по ключевым элементам системы менеджмента</w:t>
            </w:r>
          </w:p>
          <w:p w14:paraId="72AF8D46" w14:textId="77777777" w:rsidR="001807E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A74" w14:textId="77777777" w:rsidR="001807EE" w:rsidRPr="003876F7" w:rsidRDefault="001807EE" w:rsidP="001807EE">
            <w:pPr>
              <w:pStyle w:val="a3"/>
              <w:numPr>
                <w:ilvl w:val="1"/>
                <w:numId w:val="4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F7">
              <w:rPr>
                <w:rFonts w:ascii="Times New Roman" w:hAnsi="Times New Roman" w:cs="Times New Roman"/>
                <w:sz w:val="20"/>
                <w:szCs w:val="20"/>
              </w:rPr>
              <w:t>Техническая организация обучения внутренних аудиторов.</w:t>
            </w:r>
          </w:p>
          <w:p w14:paraId="49BCD014" w14:textId="77777777" w:rsidR="001807EE" w:rsidRPr="00E80825" w:rsidRDefault="001807EE" w:rsidP="001807EE">
            <w:pPr>
              <w:pStyle w:val="a3"/>
              <w:numPr>
                <w:ilvl w:val="1"/>
                <w:numId w:val="4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«Проведение внутренних аудитов». Аттестация консультантом внутренних аудиторов и выдача свидетельств.</w:t>
            </w:r>
          </w:p>
          <w:p w14:paraId="6B87643B" w14:textId="77777777" w:rsidR="001807EE" w:rsidRDefault="001807EE" w:rsidP="001807EE">
            <w:pPr>
              <w:pStyle w:val="a3"/>
              <w:numPr>
                <w:ilvl w:val="1"/>
                <w:numId w:val="4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D7B">
              <w:rPr>
                <w:rFonts w:ascii="Times New Roman" w:hAnsi="Times New Roman" w:cs="Times New Roman"/>
                <w:sz w:val="20"/>
                <w:szCs w:val="20"/>
              </w:rPr>
              <w:t>Мастер-класс: «Корректирующие действия»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1D2AE3" w14:textId="77777777" w:rsidR="001807EE" w:rsidRDefault="001807EE" w:rsidP="001807EE">
            <w:pPr>
              <w:pStyle w:val="a3"/>
              <w:numPr>
                <w:ilvl w:val="1"/>
                <w:numId w:val="4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D7B">
              <w:rPr>
                <w:rFonts w:ascii="Times New Roman" w:hAnsi="Times New Roman" w:cs="Times New Roman"/>
                <w:sz w:val="20"/>
                <w:szCs w:val="20"/>
              </w:rPr>
              <w:t>Мастер-класс: «Работа с жалобами»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031F42" w14:textId="77777777" w:rsidR="001807EE" w:rsidRPr="001C3ECB" w:rsidRDefault="001807EE" w:rsidP="001807EE">
            <w:pPr>
              <w:pStyle w:val="a3"/>
              <w:numPr>
                <w:ilvl w:val="1"/>
                <w:numId w:val="40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D7B">
              <w:rPr>
                <w:rFonts w:ascii="Times New Roman" w:hAnsi="Times New Roman" w:cs="Times New Roman"/>
                <w:sz w:val="20"/>
                <w:szCs w:val="20"/>
              </w:rPr>
              <w:t>Мастер-класс: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 высшему руководству.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3D1" w14:textId="77777777" w:rsidR="001807EE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>Назначены и обучены внутренние аудиторы. Утверждены: годовая программа аудитов, планы аудитов. Проведена промежуточная оценка результатов внедрения. Проведены корректирующие действия по результатам проверок. Оформлены отчеты со статусом по результатам каждой встречи.</w:t>
            </w:r>
          </w:p>
          <w:p w14:paraId="5D7AB5A5" w14:textId="77777777" w:rsidR="001807EE" w:rsidRPr="0036003E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r w:rsidRPr="00C42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 для руководителя проекта со стороны компании-бенефициара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>в течение 3 дней после завершения каждой рабочей встречи в рамках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07EE" w:rsidRPr="0034437F" w14:paraId="256D762F" w14:textId="77777777" w:rsidTr="00A86DB0"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937" w14:textId="77777777" w:rsidR="001807EE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Этап 5. </w:t>
            </w:r>
          </w:p>
          <w:p w14:paraId="0F667C87" w14:textId="77777777" w:rsidR="001807EE" w:rsidRPr="00F52A80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14:paraId="69C40DB3" w14:textId="77777777" w:rsidR="001807EE" w:rsidRPr="003876F7" w:rsidRDefault="001807EE" w:rsidP="00A86DB0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Заключительный аудит системы менеджмента качества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0E2" w14:textId="77777777" w:rsidR="001807EE" w:rsidRDefault="001807EE" w:rsidP="001807EE">
            <w:pPr>
              <w:pStyle w:val="a3"/>
              <w:numPr>
                <w:ilvl w:val="1"/>
                <w:numId w:val="41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 аудит системы.</w:t>
            </w:r>
          </w:p>
          <w:p w14:paraId="594D544F" w14:textId="77777777" w:rsidR="001807EE" w:rsidRPr="003876F7" w:rsidRDefault="001807EE" w:rsidP="001807EE">
            <w:pPr>
              <w:pStyle w:val="a3"/>
              <w:numPr>
                <w:ilvl w:val="1"/>
                <w:numId w:val="41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корректирующих действий по результатам заключительного аудита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C1C" w14:textId="77777777" w:rsidR="001807EE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Финальный отчет</w:t>
            </w:r>
          </w:p>
          <w:p w14:paraId="7F16B6BD" w14:textId="77777777" w:rsidR="001807EE" w:rsidRPr="00C42CAC" w:rsidRDefault="001807EE" w:rsidP="00A86DB0">
            <w:pPr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r w:rsidRPr="00C42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 для руководителя проекта со стороны компании-бенефициара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2CAC">
              <w:rPr>
                <w:rFonts w:ascii="Times New Roman" w:hAnsi="Times New Roman" w:cs="Times New Roman"/>
                <w:sz w:val="20"/>
                <w:szCs w:val="20"/>
              </w:rPr>
              <w:t xml:space="preserve"> дней после завершения каждой рабочей встречи в рамках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03AC50E" w14:textId="77777777" w:rsidR="001807EE" w:rsidRPr="00501CB5" w:rsidRDefault="001807EE" w:rsidP="00DC2D4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1807EE" w:rsidRPr="00501CB5" w:rsidSect="00DF4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63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7102" w14:textId="77777777" w:rsidR="00A458A7" w:rsidRDefault="00A458A7" w:rsidP="00907882">
      <w:pPr>
        <w:spacing w:after="0" w:line="240" w:lineRule="auto"/>
      </w:pPr>
      <w:r>
        <w:separator/>
      </w:r>
    </w:p>
  </w:endnote>
  <w:endnote w:type="continuationSeparator" w:id="0">
    <w:p w14:paraId="4371C5A4" w14:textId="77777777" w:rsidR="00A458A7" w:rsidRDefault="00A458A7" w:rsidP="0090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CBDF" w14:textId="77777777" w:rsidR="00907882" w:rsidRDefault="009078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12608" w14:textId="77777777" w:rsidR="00907882" w:rsidRDefault="0090788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94F7" w14:textId="77777777" w:rsidR="00907882" w:rsidRDefault="009078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F2C4" w14:textId="77777777" w:rsidR="00A458A7" w:rsidRDefault="00A458A7" w:rsidP="00907882">
      <w:pPr>
        <w:spacing w:after="0" w:line="240" w:lineRule="auto"/>
      </w:pPr>
      <w:r>
        <w:separator/>
      </w:r>
    </w:p>
  </w:footnote>
  <w:footnote w:type="continuationSeparator" w:id="0">
    <w:p w14:paraId="538F659D" w14:textId="77777777" w:rsidR="00A458A7" w:rsidRDefault="00A458A7" w:rsidP="0090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C5BA" w14:textId="77777777" w:rsidR="00907882" w:rsidRDefault="009078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0A188" w14:textId="77777777" w:rsidR="00907882" w:rsidRDefault="009078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8248D" w14:textId="77777777" w:rsidR="00907882" w:rsidRDefault="009078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06"/>
    <w:multiLevelType w:val="hybridMultilevel"/>
    <w:tmpl w:val="B3DEF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72C"/>
    <w:multiLevelType w:val="multilevel"/>
    <w:tmpl w:val="C13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6742FD"/>
    <w:multiLevelType w:val="hybridMultilevel"/>
    <w:tmpl w:val="3FF6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A89"/>
    <w:multiLevelType w:val="multilevel"/>
    <w:tmpl w:val="AE92B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1618E3"/>
    <w:multiLevelType w:val="hybridMultilevel"/>
    <w:tmpl w:val="C44AF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B0F"/>
    <w:multiLevelType w:val="hybridMultilevel"/>
    <w:tmpl w:val="F4783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33DD"/>
    <w:multiLevelType w:val="multilevel"/>
    <w:tmpl w:val="E9BC93AA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270B0F"/>
    <w:multiLevelType w:val="hybridMultilevel"/>
    <w:tmpl w:val="D88E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76CCB"/>
    <w:multiLevelType w:val="hybridMultilevel"/>
    <w:tmpl w:val="B7804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439D"/>
    <w:multiLevelType w:val="hybridMultilevel"/>
    <w:tmpl w:val="2B78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697A"/>
    <w:multiLevelType w:val="hybridMultilevel"/>
    <w:tmpl w:val="8C18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C19"/>
    <w:multiLevelType w:val="hybridMultilevel"/>
    <w:tmpl w:val="078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D64D0"/>
    <w:multiLevelType w:val="hybridMultilevel"/>
    <w:tmpl w:val="B308D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28AB"/>
    <w:multiLevelType w:val="multilevel"/>
    <w:tmpl w:val="D316A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43061D6"/>
    <w:multiLevelType w:val="multilevel"/>
    <w:tmpl w:val="B142C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  <w:color w:val="auto"/>
      </w:rPr>
    </w:lvl>
  </w:abstractNum>
  <w:abstractNum w:abstractNumId="15">
    <w:nsid w:val="35007F69"/>
    <w:multiLevelType w:val="multilevel"/>
    <w:tmpl w:val="49768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526315E"/>
    <w:multiLevelType w:val="hybridMultilevel"/>
    <w:tmpl w:val="6FB6329C"/>
    <w:lvl w:ilvl="0" w:tplc="33A0D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E644A"/>
    <w:multiLevelType w:val="multilevel"/>
    <w:tmpl w:val="82660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99B331C"/>
    <w:multiLevelType w:val="multilevel"/>
    <w:tmpl w:val="F1421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6AE36F7"/>
    <w:multiLevelType w:val="multilevel"/>
    <w:tmpl w:val="D2966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C854E46"/>
    <w:multiLevelType w:val="hybridMultilevel"/>
    <w:tmpl w:val="465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74A9"/>
    <w:multiLevelType w:val="multilevel"/>
    <w:tmpl w:val="AFEA5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631D0B"/>
    <w:multiLevelType w:val="hybridMultilevel"/>
    <w:tmpl w:val="C23C1F1C"/>
    <w:lvl w:ilvl="0" w:tplc="347603EC">
      <w:start w:val="6"/>
      <w:numFmt w:val="lowerLetter"/>
      <w:lvlText w:val="%1)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1764F8C"/>
    <w:multiLevelType w:val="hybridMultilevel"/>
    <w:tmpl w:val="D08AF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BC6ECB"/>
    <w:multiLevelType w:val="multilevel"/>
    <w:tmpl w:val="7A6860DE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60" w:hanging="4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E33238"/>
    <w:multiLevelType w:val="hybridMultilevel"/>
    <w:tmpl w:val="C8168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10B58"/>
    <w:multiLevelType w:val="multilevel"/>
    <w:tmpl w:val="AEEAB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74E0DB2"/>
    <w:multiLevelType w:val="hybridMultilevel"/>
    <w:tmpl w:val="43020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4789"/>
    <w:multiLevelType w:val="hybridMultilevel"/>
    <w:tmpl w:val="3310505C"/>
    <w:lvl w:ilvl="0" w:tplc="A9AA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31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8920A6"/>
    <w:multiLevelType w:val="multilevel"/>
    <w:tmpl w:val="8764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143A72"/>
    <w:multiLevelType w:val="hybridMultilevel"/>
    <w:tmpl w:val="6472E7CC"/>
    <w:lvl w:ilvl="0" w:tplc="360CC7A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64A01"/>
    <w:multiLevelType w:val="hybridMultilevel"/>
    <w:tmpl w:val="C8168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2333F"/>
    <w:multiLevelType w:val="multilevel"/>
    <w:tmpl w:val="50705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8E719D3"/>
    <w:multiLevelType w:val="hybridMultilevel"/>
    <w:tmpl w:val="EF04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F0935"/>
    <w:multiLevelType w:val="multilevel"/>
    <w:tmpl w:val="CD02751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A404DC3"/>
    <w:multiLevelType w:val="hybridMultilevel"/>
    <w:tmpl w:val="D77EB1F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7">
    <w:nsid w:val="7BD03D70"/>
    <w:multiLevelType w:val="hybridMultilevel"/>
    <w:tmpl w:val="44C4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55A0A"/>
    <w:multiLevelType w:val="multilevel"/>
    <w:tmpl w:val="069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4"/>
  </w:num>
  <w:num w:numId="3">
    <w:abstractNumId w:val="11"/>
  </w:num>
  <w:num w:numId="4">
    <w:abstractNumId w:val="7"/>
  </w:num>
  <w:num w:numId="5">
    <w:abstractNumId w:val="9"/>
  </w:num>
  <w:num w:numId="6">
    <w:abstractNumId w:val="23"/>
  </w:num>
  <w:num w:numId="7">
    <w:abstractNumId w:val="38"/>
  </w:num>
  <w:num w:numId="8">
    <w:abstractNumId w:val="30"/>
  </w:num>
  <w:num w:numId="9">
    <w:abstractNumId w:val="10"/>
  </w:num>
  <w:num w:numId="10">
    <w:abstractNumId w:val="2"/>
  </w:num>
  <w:num w:numId="11">
    <w:abstractNumId w:val="20"/>
  </w:num>
  <w:num w:numId="12">
    <w:abstractNumId w:val="37"/>
  </w:num>
  <w:num w:numId="13">
    <w:abstractNumId w:val="36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4"/>
  </w:num>
  <w:num w:numId="21">
    <w:abstractNumId w:val="27"/>
  </w:num>
  <w:num w:numId="22">
    <w:abstractNumId w:val="32"/>
  </w:num>
  <w:num w:numId="23">
    <w:abstractNumId w:val="0"/>
  </w:num>
  <w:num w:numId="24">
    <w:abstractNumId w:val="28"/>
  </w:num>
  <w:num w:numId="25">
    <w:abstractNumId w:val="31"/>
  </w:num>
  <w:num w:numId="26">
    <w:abstractNumId w:val="25"/>
  </w:num>
  <w:num w:numId="27">
    <w:abstractNumId w:val="5"/>
  </w:num>
  <w:num w:numId="28">
    <w:abstractNumId w:val="3"/>
  </w:num>
  <w:num w:numId="29">
    <w:abstractNumId w:val="12"/>
  </w:num>
  <w:num w:numId="30">
    <w:abstractNumId w:val="1"/>
  </w:num>
  <w:num w:numId="31">
    <w:abstractNumId w:val="15"/>
  </w:num>
  <w:num w:numId="32">
    <w:abstractNumId w:val="33"/>
  </w:num>
  <w:num w:numId="33">
    <w:abstractNumId w:val="17"/>
  </w:num>
  <w:num w:numId="34">
    <w:abstractNumId w:val="21"/>
  </w:num>
  <w:num w:numId="35">
    <w:abstractNumId w:val="13"/>
  </w:num>
  <w:num w:numId="36">
    <w:abstractNumId w:val="35"/>
  </w:num>
  <w:num w:numId="37">
    <w:abstractNumId w:val="24"/>
  </w:num>
  <w:num w:numId="38">
    <w:abstractNumId w:val="6"/>
  </w:num>
  <w:num w:numId="39">
    <w:abstractNumId w:val="19"/>
  </w:num>
  <w:num w:numId="40">
    <w:abstractNumId w:val="18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Mic1NTUwszYyNTAyUdpeDU4uLM/DyQAtNaAKtq/8csAAAA"/>
  </w:docVars>
  <w:rsids>
    <w:rsidRoot w:val="00417251"/>
    <w:rsid w:val="000152B1"/>
    <w:rsid w:val="000207BF"/>
    <w:rsid w:val="000263D4"/>
    <w:rsid w:val="00035AE4"/>
    <w:rsid w:val="00065637"/>
    <w:rsid w:val="00082616"/>
    <w:rsid w:val="0009253A"/>
    <w:rsid w:val="000A189B"/>
    <w:rsid w:val="000A362C"/>
    <w:rsid w:val="000A61BB"/>
    <w:rsid w:val="000E1942"/>
    <w:rsid w:val="000E247A"/>
    <w:rsid w:val="000E593A"/>
    <w:rsid w:val="000F2494"/>
    <w:rsid w:val="000F31E9"/>
    <w:rsid w:val="000F436B"/>
    <w:rsid w:val="0010084D"/>
    <w:rsid w:val="001014B5"/>
    <w:rsid w:val="001118F2"/>
    <w:rsid w:val="00133E29"/>
    <w:rsid w:val="00136F91"/>
    <w:rsid w:val="00144004"/>
    <w:rsid w:val="00163EF3"/>
    <w:rsid w:val="001669A2"/>
    <w:rsid w:val="00170262"/>
    <w:rsid w:val="00173F1C"/>
    <w:rsid w:val="001807EE"/>
    <w:rsid w:val="00191BFF"/>
    <w:rsid w:val="00191D1C"/>
    <w:rsid w:val="001A44DB"/>
    <w:rsid w:val="001B0F09"/>
    <w:rsid w:val="001B458A"/>
    <w:rsid w:val="001B6F6A"/>
    <w:rsid w:val="001C469F"/>
    <w:rsid w:val="001E5C45"/>
    <w:rsid w:val="001F4282"/>
    <w:rsid w:val="00212CFB"/>
    <w:rsid w:val="00213A5B"/>
    <w:rsid w:val="00213FD3"/>
    <w:rsid w:val="0021655F"/>
    <w:rsid w:val="00223976"/>
    <w:rsid w:val="002317D7"/>
    <w:rsid w:val="00231DE4"/>
    <w:rsid w:val="002364C8"/>
    <w:rsid w:val="00237542"/>
    <w:rsid w:val="002430F1"/>
    <w:rsid w:val="00251262"/>
    <w:rsid w:val="00255C54"/>
    <w:rsid w:val="00260592"/>
    <w:rsid w:val="00264F33"/>
    <w:rsid w:val="00266373"/>
    <w:rsid w:val="002A34D5"/>
    <w:rsid w:val="002B1664"/>
    <w:rsid w:val="002C506E"/>
    <w:rsid w:val="002C6A5D"/>
    <w:rsid w:val="002C7418"/>
    <w:rsid w:val="002E7844"/>
    <w:rsid w:val="002F1CEE"/>
    <w:rsid w:val="002F7ADC"/>
    <w:rsid w:val="0030341B"/>
    <w:rsid w:val="00307744"/>
    <w:rsid w:val="00333A58"/>
    <w:rsid w:val="00335194"/>
    <w:rsid w:val="00336599"/>
    <w:rsid w:val="00340F93"/>
    <w:rsid w:val="003607CD"/>
    <w:rsid w:val="00375941"/>
    <w:rsid w:val="00382F38"/>
    <w:rsid w:val="00387BF4"/>
    <w:rsid w:val="003918D4"/>
    <w:rsid w:val="003A0C07"/>
    <w:rsid w:val="003A7D8D"/>
    <w:rsid w:val="003C2A21"/>
    <w:rsid w:val="003C5A10"/>
    <w:rsid w:val="003D1CC1"/>
    <w:rsid w:val="003D64E9"/>
    <w:rsid w:val="003E5103"/>
    <w:rsid w:val="003F0215"/>
    <w:rsid w:val="00404B4E"/>
    <w:rsid w:val="004111EE"/>
    <w:rsid w:val="004118AA"/>
    <w:rsid w:val="00414A8A"/>
    <w:rsid w:val="00417251"/>
    <w:rsid w:val="004323B4"/>
    <w:rsid w:val="00452A1D"/>
    <w:rsid w:val="00453DF8"/>
    <w:rsid w:val="00454881"/>
    <w:rsid w:val="004573B8"/>
    <w:rsid w:val="00461877"/>
    <w:rsid w:val="004909B3"/>
    <w:rsid w:val="00492B52"/>
    <w:rsid w:val="004B15FE"/>
    <w:rsid w:val="004B349B"/>
    <w:rsid w:val="004C5CDD"/>
    <w:rsid w:val="004C6554"/>
    <w:rsid w:val="004E00F5"/>
    <w:rsid w:val="004E492C"/>
    <w:rsid w:val="004E6032"/>
    <w:rsid w:val="004F39B9"/>
    <w:rsid w:val="004F5AE2"/>
    <w:rsid w:val="00501CB5"/>
    <w:rsid w:val="00512F5B"/>
    <w:rsid w:val="00523804"/>
    <w:rsid w:val="00523911"/>
    <w:rsid w:val="00534491"/>
    <w:rsid w:val="005352C9"/>
    <w:rsid w:val="00540B0E"/>
    <w:rsid w:val="00543406"/>
    <w:rsid w:val="00543E7B"/>
    <w:rsid w:val="00545A2E"/>
    <w:rsid w:val="00547622"/>
    <w:rsid w:val="00547A31"/>
    <w:rsid w:val="00550175"/>
    <w:rsid w:val="005512BE"/>
    <w:rsid w:val="00560446"/>
    <w:rsid w:val="00570809"/>
    <w:rsid w:val="00571C90"/>
    <w:rsid w:val="005804A8"/>
    <w:rsid w:val="00591484"/>
    <w:rsid w:val="005961A6"/>
    <w:rsid w:val="005A57E7"/>
    <w:rsid w:val="005A7F1D"/>
    <w:rsid w:val="005C7EA9"/>
    <w:rsid w:val="005D4D32"/>
    <w:rsid w:val="005E0CAF"/>
    <w:rsid w:val="005E1071"/>
    <w:rsid w:val="005E33F7"/>
    <w:rsid w:val="005E70DA"/>
    <w:rsid w:val="005F226E"/>
    <w:rsid w:val="005F4326"/>
    <w:rsid w:val="00603426"/>
    <w:rsid w:val="006100F2"/>
    <w:rsid w:val="00610F2C"/>
    <w:rsid w:val="006144A1"/>
    <w:rsid w:val="00616FA8"/>
    <w:rsid w:val="006214D4"/>
    <w:rsid w:val="00623310"/>
    <w:rsid w:val="006240C4"/>
    <w:rsid w:val="006278C7"/>
    <w:rsid w:val="00650A1C"/>
    <w:rsid w:val="00655482"/>
    <w:rsid w:val="00656508"/>
    <w:rsid w:val="00684AB2"/>
    <w:rsid w:val="006C6356"/>
    <w:rsid w:val="006D0E77"/>
    <w:rsid w:val="00703A28"/>
    <w:rsid w:val="0070531A"/>
    <w:rsid w:val="00714E1F"/>
    <w:rsid w:val="0074314D"/>
    <w:rsid w:val="0074768F"/>
    <w:rsid w:val="00762F4D"/>
    <w:rsid w:val="007809EE"/>
    <w:rsid w:val="0079733C"/>
    <w:rsid w:val="00797E5C"/>
    <w:rsid w:val="007A5845"/>
    <w:rsid w:val="007A7B1B"/>
    <w:rsid w:val="007B18CB"/>
    <w:rsid w:val="007D7B89"/>
    <w:rsid w:val="007E63EC"/>
    <w:rsid w:val="0080080E"/>
    <w:rsid w:val="008062C7"/>
    <w:rsid w:val="00811691"/>
    <w:rsid w:val="00814BA0"/>
    <w:rsid w:val="008262D2"/>
    <w:rsid w:val="008337EE"/>
    <w:rsid w:val="00834C4E"/>
    <w:rsid w:val="00855E4C"/>
    <w:rsid w:val="00860F30"/>
    <w:rsid w:val="00867D6D"/>
    <w:rsid w:val="00873828"/>
    <w:rsid w:val="008802C6"/>
    <w:rsid w:val="00884E53"/>
    <w:rsid w:val="008A5326"/>
    <w:rsid w:val="008B3AB1"/>
    <w:rsid w:val="008C048C"/>
    <w:rsid w:val="008D0BC1"/>
    <w:rsid w:val="008D4D8D"/>
    <w:rsid w:val="008D5711"/>
    <w:rsid w:val="008D5993"/>
    <w:rsid w:val="008D7560"/>
    <w:rsid w:val="008E5EA1"/>
    <w:rsid w:val="00907882"/>
    <w:rsid w:val="009167DB"/>
    <w:rsid w:val="00922F95"/>
    <w:rsid w:val="00925D8B"/>
    <w:rsid w:val="009317CB"/>
    <w:rsid w:val="00934C3E"/>
    <w:rsid w:val="0093584C"/>
    <w:rsid w:val="009452BD"/>
    <w:rsid w:val="009713AF"/>
    <w:rsid w:val="00975D6F"/>
    <w:rsid w:val="00981298"/>
    <w:rsid w:val="00990AAF"/>
    <w:rsid w:val="00994795"/>
    <w:rsid w:val="00994DE5"/>
    <w:rsid w:val="00996686"/>
    <w:rsid w:val="009B733C"/>
    <w:rsid w:val="009D20B7"/>
    <w:rsid w:val="009D5967"/>
    <w:rsid w:val="009D7FFB"/>
    <w:rsid w:val="009E2DAF"/>
    <w:rsid w:val="009E36F5"/>
    <w:rsid w:val="009F6500"/>
    <w:rsid w:val="00A00AE3"/>
    <w:rsid w:val="00A0431C"/>
    <w:rsid w:val="00A15030"/>
    <w:rsid w:val="00A2644A"/>
    <w:rsid w:val="00A26718"/>
    <w:rsid w:val="00A4119E"/>
    <w:rsid w:val="00A458A7"/>
    <w:rsid w:val="00A47639"/>
    <w:rsid w:val="00A55C08"/>
    <w:rsid w:val="00A56AC3"/>
    <w:rsid w:val="00A71440"/>
    <w:rsid w:val="00AA41F7"/>
    <w:rsid w:val="00AA4D8E"/>
    <w:rsid w:val="00AA4FD2"/>
    <w:rsid w:val="00AA653D"/>
    <w:rsid w:val="00AB2EBD"/>
    <w:rsid w:val="00AC09A1"/>
    <w:rsid w:val="00AD72D3"/>
    <w:rsid w:val="00AD7A04"/>
    <w:rsid w:val="00AE10B3"/>
    <w:rsid w:val="00AE79CC"/>
    <w:rsid w:val="00B24269"/>
    <w:rsid w:val="00B30BD3"/>
    <w:rsid w:val="00B374CC"/>
    <w:rsid w:val="00B426B4"/>
    <w:rsid w:val="00B50092"/>
    <w:rsid w:val="00B62A03"/>
    <w:rsid w:val="00B71802"/>
    <w:rsid w:val="00B95B54"/>
    <w:rsid w:val="00B968A9"/>
    <w:rsid w:val="00BB2D9B"/>
    <w:rsid w:val="00BC7846"/>
    <w:rsid w:val="00BD11DF"/>
    <w:rsid w:val="00BD50E8"/>
    <w:rsid w:val="00BD6447"/>
    <w:rsid w:val="00BE41D6"/>
    <w:rsid w:val="00C043E1"/>
    <w:rsid w:val="00C142BC"/>
    <w:rsid w:val="00C15C66"/>
    <w:rsid w:val="00C3284B"/>
    <w:rsid w:val="00C343B9"/>
    <w:rsid w:val="00C43F4E"/>
    <w:rsid w:val="00C504CA"/>
    <w:rsid w:val="00C74129"/>
    <w:rsid w:val="00C95356"/>
    <w:rsid w:val="00CA6BCA"/>
    <w:rsid w:val="00CC6464"/>
    <w:rsid w:val="00CD6DBE"/>
    <w:rsid w:val="00CF12BF"/>
    <w:rsid w:val="00D05258"/>
    <w:rsid w:val="00D25ABB"/>
    <w:rsid w:val="00D341F3"/>
    <w:rsid w:val="00D47921"/>
    <w:rsid w:val="00D54E60"/>
    <w:rsid w:val="00D63178"/>
    <w:rsid w:val="00D645A7"/>
    <w:rsid w:val="00D93CD5"/>
    <w:rsid w:val="00DA0F99"/>
    <w:rsid w:val="00DA2E7A"/>
    <w:rsid w:val="00DA43DB"/>
    <w:rsid w:val="00DA46E6"/>
    <w:rsid w:val="00DB07D0"/>
    <w:rsid w:val="00DC1706"/>
    <w:rsid w:val="00DC2D4E"/>
    <w:rsid w:val="00DC789A"/>
    <w:rsid w:val="00DD2C42"/>
    <w:rsid w:val="00DD6120"/>
    <w:rsid w:val="00DE06F1"/>
    <w:rsid w:val="00DE2263"/>
    <w:rsid w:val="00DE35AE"/>
    <w:rsid w:val="00DF0B7A"/>
    <w:rsid w:val="00DF2C2B"/>
    <w:rsid w:val="00DF471A"/>
    <w:rsid w:val="00DF6121"/>
    <w:rsid w:val="00E02171"/>
    <w:rsid w:val="00E2312C"/>
    <w:rsid w:val="00E3231F"/>
    <w:rsid w:val="00E34D84"/>
    <w:rsid w:val="00E411D0"/>
    <w:rsid w:val="00E46986"/>
    <w:rsid w:val="00E52E9E"/>
    <w:rsid w:val="00E5583D"/>
    <w:rsid w:val="00E5663B"/>
    <w:rsid w:val="00E65F53"/>
    <w:rsid w:val="00E67977"/>
    <w:rsid w:val="00E7196D"/>
    <w:rsid w:val="00E722CE"/>
    <w:rsid w:val="00E73D0E"/>
    <w:rsid w:val="00E74FC0"/>
    <w:rsid w:val="00E81F87"/>
    <w:rsid w:val="00E843C2"/>
    <w:rsid w:val="00E8734F"/>
    <w:rsid w:val="00E93E2C"/>
    <w:rsid w:val="00E95862"/>
    <w:rsid w:val="00E977D0"/>
    <w:rsid w:val="00E97D7F"/>
    <w:rsid w:val="00EB740C"/>
    <w:rsid w:val="00EC3063"/>
    <w:rsid w:val="00EC3F0D"/>
    <w:rsid w:val="00EC74B0"/>
    <w:rsid w:val="00EE312E"/>
    <w:rsid w:val="00EE39F3"/>
    <w:rsid w:val="00EF0590"/>
    <w:rsid w:val="00EF082F"/>
    <w:rsid w:val="00EF2809"/>
    <w:rsid w:val="00EF2CCA"/>
    <w:rsid w:val="00F01705"/>
    <w:rsid w:val="00F01D26"/>
    <w:rsid w:val="00F13E05"/>
    <w:rsid w:val="00F1765F"/>
    <w:rsid w:val="00F2023C"/>
    <w:rsid w:val="00F20312"/>
    <w:rsid w:val="00F30EF9"/>
    <w:rsid w:val="00F35A43"/>
    <w:rsid w:val="00F372D9"/>
    <w:rsid w:val="00F464C6"/>
    <w:rsid w:val="00F467D2"/>
    <w:rsid w:val="00F5606D"/>
    <w:rsid w:val="00F7092D"/>
    <w:rsid w:val="00F71F9C"/>
    <w:rsid w:val="00F73468"/>
    <w:rsid w:val="00F7525D"/>
    <w:rsid w:val="00F94FD4"/>
    <w:rsid w:val="00FA001C"/>
    <w:rsid w:val="00FA52D5"/>
    <w:rsid w:val="00FA739C"/>
    <w:rsid w:val="00FB2839"/>
    <w:rsid w:val="00FD37E6"/>
    <w:rsid w:val="00FD3935"/>
    <w:rsid w:val="00FE76C3"/>
    <w:rsid w:val="00FF2C63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5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860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0166755516msonormal">
    <w:name w:val="yiv0166755516msonormal"/>
    <w:basedOn w:val="a"/>
    <w:rsid w:val="00E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MCHIP_list paragraph,List Paragraph1,Recommendation,List Paragraph (numbered (a)),List Paragraph-ExecSummary,List_Paragraph,Multilevel para_II,Akapit z listą BS,Bullet1,Bullets,MC Paragraphe Liste,List Bullet-OpsManual,References,Normal 2"/>
    <w:basedOn w:val="a"/>
    <w:link w:val="a4"/>
    <w:uiPriority w:val="34"/>
    <w:qFormat/>
    <w:rsid w:val="00AD72D3"/>
    <w:pPr>
      <w:ind w:left="720"/>
      <w:contextualSpacing/>
    </w:pPr>
  </w:style>
  <w:style w:type="paragraph" w:customStyle="1" w:styleId="DAIbodycopy">
    <w:name w:val="DAI body copy"/>
    <w:rsid w:val="001014B5"/>
    <w:pPr>
      <w:spacing w:after="0" w:line="240" w:lineRule="exact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a4">
    <w:name w:val="Абзац списка Знак"/>
    <w:aliases w:val="MCHIP_list paragraph Знак,List Paragraph1 Знак,Recommendation Знак,List Paragraph (numbered (a)) Знак,List Paragraph-ExecSummary Знак,List_Paragraph Знак,Multilevel para_II Знак,Akapit z listą BS Знак,Bullet1 Знак,Bullets Знак"/>
    <w:link w:val="a3"/>
    <w:uiPriority w:val="34"/>
    <w:qFormat/>
    <w:locked/>
    <w:rsid w:val="00A56AC3"/>
  </w:style>
  <w:style w:type="character" w:styleId="a5">
    <w:name w:val="annotation reference"/>
    <w:basedOn w:val="a0"/>
    <w:uiPriority w:val="99"/>
    <w:semiHidden/>
    <w:unhideWhenUsed/>
    <w:rsid w:val="003351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51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51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51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51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1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7882"/>
  </w:style>
  <w:style w:type="paragraph" w:styleId="ae">
    <w:name w:val="footer"/>
    <w:basedOn w:val="a"/>
    <w:link w:val="af"/>
    <w:uiPriority w:val="99"/>
    <w:unhideWhenUsed/>
    <w:rsid w:val="0090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882"/>
  </w:style>
  <w:style w:type="character" w:customStyle="1" w:styleId="20">
    <w:name w:val="Заголовок 2 Знак"/>
    <w:basedOn w:val="a0"/>
    <w:link w:val="2"/>
    <w:uiPriority w:val="99"/>
    <w:semiHidden/>
    <w:rsid w:val="00860F3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af0">
    <w:name w:val="Normal (Web)"/>
    <w:basedOn w:val="a"/>
    <w:unhideWhenUsed/>
    <w:rsid w:val="008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1">
    <w:name w:val="Body Text"/>
    <w:basedOn w:val="a"/>
    <w:link w:val="af2"/>
    <w:uiPriority w:val="99"/>
    <w:semiHidden/>
    <w:unhideWhenUsed/>
    <w:rsid w:val="002F7ADC"/>
    <w:pPr>
      <w:suppressAutoHyphens/>
      <w:spacing w:after="12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F7ADC"/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table" w:styleId="af3">
    <w:name w:val="Table Grid"/>
    <w:basedOn w:val="a1"/>
    <w:uiPriority w:val="59"/>
    <w:rsid w:val="00DC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D20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20B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E79CC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860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0166755516msonormal">
    <w:name w:val="yiv0166755516msonormal"/>
    <w:basedOn w:val="a"/>
    <w:rsid w:val="00E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MCHIP_list paragraph,List Paragraph1,Recommendation,List Paragraph (numbered (a)),List Paragraph-ExecSummary,List_Paragraph,Multilevel para_II,Akapit z listą BS,Bullet1,Bullets,MC Paragraphe Liste,List Bullet-OpsManual,References,Normal 2"/>
    <w:basedOn w:val="a"/>
    <w:link w:val="a4"/>
    <w:uiPriority w:val="34"/>
    <w:qFormat/>
    <w:rsid w:val="00AD72D3"/>
    <w:pPr>
      <w:ind w:left="720"/>
      <w:contextualSpacing/>
    </w:pPr>
  </w:style>
  <w:style w:type="paragraph" w:customStyle="1" w:styleId="DAIbodycopy">
    <w:name w:val="DAI body copy"/>
    <w:rsid w:val="001014B5"/>
    <w:pPr>
      <w:spacing w:after="0" w:line="240" w:lineRule="exact"/>
    </w:pPr>
    <w:rPr>
      <w:rFonts w:ascii="Times" w:eastAsia="Times" w:hAnsi="Times" w:cs="Times New Roman"/>
      <w:sz w:val="20"/>
      <w:szCs w:val="20"/>
      <w:lang w:val="en-US"/>
    </w:rPr>
  </w:style>
  <w:style w:type="character" w:customStyle="1" w:styleId="a4">
    <w:name w:val="Абзац списка Знак"/>
    <w:aliases w:val="MCHIP_list paragraph Знак,List Paragraph1 Знак,Recommendation Знак,List Paragraph (numbered (a)) Знак,List Paragraph-ExecSummary Знак,List_Paragraph Знак,Multilevel para_II Знак,Akapit z listą BS Знак,Bullet1 Знак,Bullets Знак"/>
    <w:link w:val="a3"/>
    <w:uiPriority w:val="34"/>
    <w:qFormat/>
    <w:locked/>
    <w:rsid w:val="00A56AC3"/>
  </w:style>
  <w:style w:type="character" w:styleId="a5">
    <w:name w:val="annotation reference"/>
    <w:basedOn w:val="a0"/>
    <w:uiPriority w:val="99"/>
    <w:semiHidden/>
    <w:unhideWhenUsed/>
    <w:rsid w:val="003351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51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51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51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51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1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7882"/>
  </w:style>
  <w:style w:type="paragraph" w:styleId="ae">
    <w:name w:val="footer"/>
    <w:basedOn w:val="a"/>
    <w:link w:val="af"/>
    <w:uiPriority w:val="99"/>
    <w:unhideWhenUsed/>
    <w:rsid w:val="0090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882"/>
  </w:style>
  <w:style w:type="character" w:customStyle="1" w:styleId="20">
    <w:name w:val="Заголовок 2 Знак"/>
    <w:basedOn w:val="a0"/>
    <w:link w:val="2"/>
    <w:uiPriority w:val="99"/>
    <w:semiHidden/>
    <w:rsid w:val="00860F3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af0">
    <w:name w:val="Normal (Web)"/>
    <w:basedOn w:val="a"/>
    <w:unhideWhenUsed/>
    <w:rsid w:val="008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1">
    <w:name w:val="Body Text"/>
    <w:basedOn w:val="a"/>
    <w:link w:val="af2"/>
    <w:uiPriority w:val="99"/>
    <w:semiHidden/>
    <w:unhideWhenUsed/>
    <w:rsid w:val="002F7ADC"/>
    <w:pPr>
      <w:suppressAutoHyphens/>
      <w:spacing w:after="12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F7ADC"/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table" w:styleId="af3">
    <w:name w:val="Table Grid"/>
    <w:basedOn w:val="a1"/>
    <w:uiPriority w:val="59"/>
    <w:rsid w:val="00DC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D20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20B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E79CC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0E5A411F9349AE71616F0A8A3B6D" ma:contentTypeVersion="10" ma:contentTypeDescription="Create a new document." ma:contentTypeScope="" ma:versionID="b6119541a3fabd5f4e4cf6944db13ded">
  <xsd:schema xmlns:xsd="http://www.w3.org/2001/XMLSchema" xmlns:xs="http://www.w3.org/2001/XMLSchema" xmlns:p="http://schemas.microsoft.com/office/2006/metadata/properties" xmlns:ns3="c95b0356-1e1c-438c-b884-65445b627b89" targetNamespace="http://schemas.microsoft.com/office/2006/metadata/properties" ma:root="true" ma:fieldsID="931ab0a9ca4c26a39142a1db0108c21b" ns3:_="">
    <xsd:import namespace="c95b0356-1e1c-438c-b884-65445b62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0356-1e1c-438c-b884-65445b62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FC4B4-22F7-4CC5-8A9A-A14129F0B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b0356-1e1c-438c-b884-65445b62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12A08-20E6-4C13-B320-43FC3F147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CC682-31E4-43C6-919E-E171A5E9C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2021-08-09T09:06:00Z</dcterms:created>
  <dcterms:modified xsi:type="dcterms:W3CDTF">2021-08-09T09:06:00Z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0x01010090A60E5A411F9349AE71616F0A8A3B6D</vt:lpwstr>
  </property>
</Properties>
</file>